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B92" w:rsidRDefault="00963D50" w:rsidP="00A86467">
      <w:pPr>
        <w:tabs>
          <w:tab w:val="left" w:pos="142"/>
        </w:tabs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0B92">
        <w:rPr>
          <w:b/>
          <w:sz w:val="28"/>
          <w:szCs w:val="28"/>
        </w:rPr>
        <w:cr/>
      </w:r>
      <w:proofErr w:type="spellStart"/>
      <w:r w:rsidR="003C0B92">
        <w:rPr>
          <w:b/>
          <w:sz w:val="28"/>
          <w:szCs w:val="28"/>
        </w:rPr>
        <w:t>Київська</w:t>
      </w:r>
      <w:proofErr w:type="spellEnd"/>
      <w:r w:rsidR="00D5132F">
        <w:rPr>
          <w:b/>
          <w:sz w:val="28"/>
          <w:szCs w:val="28"/>
          <w:lang w:val="uk-UA"/>
        </w:rPr>
        <w:t xml:space="preserve"> </w:t>
      </w:r>
      <w:proofErr w:type="spellStart"/>
      <w:r w:rsidR="003C0B92">
        <w:rPr>
          <w:b/>
          <w:sz w:val="28"/>
          <w:szCs w:val="28"/>
        </w:rPr>
        <w:t>районна</w:t>
      </w:r>
      <w:proofErr w:type="spellEnd"/>
      <w:r w:rsidR="003C0B92">
        <w:rPr>
          <w:b/>
          <w:sz w:val="28"/>
          <w:szCs w:val="28"/>
        </w:rPr>
        <w:t xml:space="preserve"> в  м. </w:t>
      </w:r>
      <w:proofErr w:type="spellStart"/>
      <w:r w:rsidR="003C0B92">
        <w:rPr>
          <w:b/>
          <w:sz w:val="28"/>
          <w:szCs w:val="28"/>
        </w:rPr>
        <w:t>Полтаві</w:t>
      </w:r>
      <w:proofErr w:type="spellEnd"/>
      <w:r w:rsidR="003C0B92">
        <w:rPr>
          <w:b/>
          <w:sz w:val="28"/>
          <w:szCs w:val="28"/>
        </w:rPr>
        <w:t xml:space="preserve">  рада</w:t>
      </w:r>
    </w:p>
    <w:p w:rsidR="003C0B92" w:rsidRDefault="003C0B92" w:rsidP="00A86467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 w:rsidR="00D5132F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6B480B" w:rsidRPr="006B480B" w:rsidRDefault="00422D26" w:rsidP="00A8646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</w:p>
    <w:p w:rsidR="003C0B92" w:rsidRDefault="003C0B92" w:rsidP="00B30947">
      <w:pPr>
        <w:pStyle w:val="12"/>
        <w:ind w:left="2832" w:firstLine="708"/>
        <w:rPr>
          <w:b/>
          <w:szCs w:val="28"/>
        </w:rPr>
      </w:pP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B5221E" w:rsidRPr="00445BFA" w:rsidRDefault="00422D26">
      <w:pPr>
        <w:pStyle w:val="12"/>
        <w:ind w:left="180" w:hanging="360"/>
        <w:rPr>
          <w:szCs w:val="28"/>
        </w:rPr>
      </w:pPr>
      <w:r>
        <w:rPr>
          <w:szCs w:val="28"/>
        </w:rPr>
        <w:t>в</w:t>
      </w:r>
      <w:r w:rsidR="003C0B92">
        <w:rPr>
          <w:szCs w:val="28"/>
        </w:rPr>
        <w:t>ід</w:t>
      </w:r>
      <w:r w:rsidR="00EE5609">
        <w:rPr>
          <w:szCs w:val="28"/>
        </w:rPr>
        <w:t xml:space="preserve"> </w:t>
      </w:r>
      <w:r w:rsidR="00910FB5">
        <w:rPr>
          <w:szCs w:val="28"/>
        </w:rPr>
        <w:t>30</w:t>
      </w:r>
      <w:r w:rsidR="00FE0AA2">
        <w:rPr>
          <w:szCs w:val="28"/>
        </w:rPr>
        <w:t>.</w:t>
      </w:r>
      <w:r w:rsidR="003C2282">
        <w:rPr>
          <w:szCs w:val="28"/>
        </w:rPr>
        <w:t>0</w:t>
      </w:r>
      <w:r w:rsidR="00F44C2B">
        <w:rPr>
          <w:szCs w:val="28"/>
        </w:rPr>
        <w:t>5</w:t>
      </w:r>
      <w:r w:rsidR="00FE0AA2">
        <w:rPr>
          <w:szCs w:val="28"/>
        </w:rPr>
        <w:t>.</w:t>
      </w:r>
      <w:r w:rsidR="003C0B92" w:rsidRPr="00FE0AA2">
        <w:rPr>
          <w:szCs w:val="28"/>
        </w:rPr>
        <w:t>20</w:t>
      </w:r>
      <w:r w:rsidR="004B67DE" w:rsidRPr="00445BFA">
        <w:rPr>
          <w:szCs w:val="28"/>
        </w:rPr>
        <w:t>2</w:t>
      </w:r>
      <w:r w:rsidR="003C2282">
        <w:rPr>
          <w:szCs w:val="28"/>
        </w:rPr>
        <w:t>3</w:t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FE0AA2">
        <w:rPr>
          <w:szCs w:val="28"/>
        </w:rPr>
        <w:tab/>
      </w:r>
      <w:r w:rsidR="003C0B92">
        <w:rPr>
          <w:szCs w:val="28"/>
        </w:rPr>
        <w:t>№</w:t>
      </w:r>
      <w:r w:rsidR="00910FB5">
        <w:rPr>
          <w:szCs w:val="28"/>
        </w:rPr>
        <w:t>142</w:t>
      </w:r>
    </w:p>
    <w:p w:rsidR="00445BFA" w:rsidRPr="00445BFA" w:rsidRDefault="003C0B92" w:rsidP="00B5221E">
      <w:pPr>
        <w:pStyle w:val="a7"/>
        <w:rPr>
          <w:szCs w:val="28"/>
        </w:rPr>
      </w:pPr>
      <w:r w:rsidRPr="00B43B63">
        <w:rPr>
          <w:szCs w:val="28"/>
        </w:rPr>
        <w:t xml:space="preserve">Про затвердження протоколу </w:t>
      </w:r>
      <w:r w:rsidR="00445BFA" w:rsidRPr="00445BFA">
        <w:rPr>
          <w:szCs w:val="28"/>
        </w:rPr>
        <w:t xml:space="preserve">комісії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щодо </w:t>
      </w:r>
      <w:r>
        <w:rPr>
          <w:bCs/>
          <w:iCs/>
          <w:sz w:val="28"/>
          <w:szCs w:val="28"/>
          <w:lang w:val="uk-UA"/>
        </w:rPr>
        <w:t>розгляду заяв</w:t>
      </w:r>
      <w:r w:rsidR="00D6510B"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членів сімей осіб,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які загинули (пропали безвісти),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померли, та осіб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з інвалідністю та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заяв внутрішньо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переміщених осіб про</w:t>
      </w:r>
    </w:p>
    <w:p w:rsidR="00D6510B" w:rsidRDefault="00F44C2B" w:rsidP="00F44C2B">
      <w:pPr>
        <w:pStyle w:val="13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призначення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грошової компенсації </w:t>
      </w:r>
      <w:r>
        <w:rPr>
          <w:sz w:val="28"/>
          <w:szCs w:val="28"/>
          <w:lang w:val="uk-UA"/>
        </w:rPr>
        <w:t>за</w:t>
      </w:r>
    </w:p>
    <w:p w:rsidR="00F44C2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належні для</w:t>
      </w:r>
      <w:r w:rsidR="00D6510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отримання жилі приміщення</w:t>
      </w:r>
    </w:p>
    <w:p w:rsidR="00451F4B" w:rsidRDefault="00422D26">
      <w:pPr>
        <w:pStyle w:val="a7"/>
        <w:rPr>
          <w:szCs w:val="28"/>
        </w:rPr>
      </w:pPr>
      <w:proofErr w:type="spellStart"/>
      <w:r>
        <w:rPr>
          <w:szCs w:val="28"/>
        </w:rPr>
        <w:t>гр.</w:t>
      </w:r>
      <w:r w:rsidR="004C00FA">
        <w:rPr>
          <w:szCs w:val="28"/>
        </w:rPr>
        <w:t>Особа</w:t>
      </w:r>
      <w:proofErr w:type="spellEnd"/>
      <w:r w:rsidR="004C00FA">
        <w:rPr>
          <w:szCs w:val="28"/>
        </w:rPr>
        <w:t xml:space="preserve"> 1</w:t>
      </w:r>
      <w:r w:rsidR="00F44C2B">
        <w:rPr>
          <w:szCs w:val="28"/>
        </w:rPr>
        <w:t xml:space="preserve">, </w:t>
      </w:r>
      <w:r w:rsidR="004C00FA">
        <w:rPr>
          <w:szCs w:val="28"/>
        </w:rPr>
        <w:t>Особа 2</w:t>
      </w:r>
      <w:r w:rsidR="00F44C2B">
        <w:rPr>
          <w:szCs w:val="28"/>
        </w:rPr>
        <w:t>,</w:t>
      </w:r>
      <w:r w:rsidR="004C00FA">
        <w:rPr>
          <w:szCs w:val="28"/>
        </w:rPr>
        <w:t>Особа 3.</w:t>
      </w:r>
    </w:p>
    <w:p w:rsidR="00F44C2B" w:rsidRPr="00F44C2B" w:rsidRDefault="00F44C2B">
      <w:pPr>
        <w:pStyle w:val="a7"/>
        <w:rPr>
          <w:szCs w:val="28"/>
        </w:rPr>
      </w:pPr>
    </w:p>
    <w:p w:rsidR="003C0B92" w:rsidRDefault="003C0B92" w:rsidP="002B28F0">
      <w:pPr>
        <w:pStyle w:val="Normal1"/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2A61DD">
        <w:rPr>
          <w:sz w:val="28"/>
          <w:szCs w:val="28"/>
          <w:lang w:val="uk-UA"/>
        </w:rPr>
        <w:t xml:space="preserve">доповідну </w:t>
      </w:r>
      <w:r w:rsidR="006C26DF">
        <w:rPr>
          <w:sz w:val="28"/>
          <w:szCs w:val="28"/>
          <w:lang w:val="uk-UA"/>
        </w:rPr>
        <w:t xml:space="preserve">записку </w:t>
      </w:r>
      <w:r>
        <w:rPr>
          <w:sz w:val="28"/>
          <w:szCs w:val="28"/>
          <w:lang w:val="uk-UA"/>
        </w:rPr>
        <w:t>заступника</w:t>
      </w:r>
      <w:r w:rsidR="00AE5439">
        <w:rPr>
          <w:sz w:val="28"/>
          <w:szCs w:val="28"/>
          <w:lang w:val="uk-UA"/>
        </w:rPr>
        <w:t xml:space="preserve"> голови районної ради з питань діяльності виконавчого органу - начальника управління соціального захисту  населення виконавчого комітету Київської  районної  в м. Полтаві  ради - голови комісії </w:t>
      </w:r>
      <w:r w:rsidR="006C26DF">
        <w:rPr>
          <w:sz w:val="28"/>
          <w:szCs w:val="28"/>
          <w:lang w:val="uk-UA"/>
        </w:rPr>
        <w:t xml:space="preserve">Наталії </w:t>
      </w:r>
      <w:r w:rsidR="006C26DF">
        <w:rPr>
          <w:bCs/>
          <w:sz w:val="28"/>
          <w:szCs w:val="28"/>
          <w:lang w:val="uk-UA"/>
        </w:rPr>
        <w:t>КОБИЩАН</w:t>
      </w:r>
      <w:r w:rsidR="00AE5439">
        <w:rPr>
          <w:bCs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>керуючись</w:t>
      </w:r>
      <w:r w:rsidR="00AC0593">
        <w:rPr>
          <w:bCs/>
          <w:sz w:val="28"/>
          <w:szCs w:val="28"/>
          <w:lang w:val="uk-UA"/>
        </w:rPr>
        <w:t xml:space="preserve"> </w:t>
      </w:r>
      <w:r w:rsidR="00AC0593" w:rsidRPr="00555180">
        <w:rPr>
          <w:sz w:val="28"/>
          <w:szCs w:val="28"/>
          <w:lang w:val="uk-UA"/>
        </w:rPr>
        <w:t>«Порядк</w:t>
      </w:r>
      <w:r w:rsidR="00AC0593">
        <w:rPr>
          <w:sz w:val="28"/>
          <w:szCs w:val="28"/>
          <w:lang w:val="uk-UA"/>
        </w:rPr>
        <w:t>ом</w:t>
      </w:r>
      <w:r w:rsidR="00AC0593" w:rsidRPr="00555180">
        <w:rPr>
          <w:sz w:val="28"/>
          <w:szCs w:val="28"/>
          <w:lang w:val="uk-UA"/>
        </w:rPr>
        <w:t xml:space="preserve"> та умов</w:t>
      </w:r>
      <w:r w:rsidR="00AC0593">
        <w:rPr>
          <w:sz w:val="28"/>
          <w:szCs w:val="28"/>
          <w:lang w:val="uk-UA"/>
        </w:rPr>
        <w:t>ами</w:t>
      </w:r>
      <w:r w:rsidR="00AC0593" w:rsidRPr="00555180">
        <w:rPr>
          <w:sz w:val="28"/>
          <w:szCs w:val="28"/>
          <w:lang w:val="uk-UA"/>
        </w:rPr>
        <w:t xml:space="preserve"> надання субвенції з державного бюджету місцевим бюджетам на виплату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 та «Порядк</w:t>
      </w:r>
      <w:r w:rsidR="00AC0593">
        <w:rPr>
          <w:sz w:val="28"/>
          <w:szCs w:val="28"/>
          <w:lang w:val="uk-UA"/>
        </w:rPr>
        <w:t>ом</w:t>
      </w:r>
      <w:r w:rsidR="00AC0593"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України», затверджени</w:t>
      </w:r>
      <w:r w:rsidR="00AC0593">
        <w:rPr>
          <w:sz w:val="28"/>
          <w:szCs w:val="28"/>
          <w:lang w:val="uk-UA"/>
        </w:rPr>
        <w:t>ми</w:t>
      </w:r>
      <w:r w:rsidR="00AC0593" w:rsidRPr="00555180">
        <w:rPr>
          <w:sz w:val="28"/>
          <w:szCs w:val="28"/>
          <w:lang w:val="uk-UA"/>
        </w:rPr>
        <w:t xml:space="preserve"> постановою Кабінету Міністрів України від 18.04.2018 року №280</w:t>
      </w:r>
      <w:r w:rsidR="00AC0593">
        <w:rPr>
          <w:sz w:val="28"/>
          <w:szCs w:val="28"/>
          <w:lang w:val="uk-UA"/>
        </w:rPr>
        <w:t>(зі змінами),</w:t>
      </w:r>
      <w:r w:rsidR="00AC0593" w:rsidRPr="00555180">
        <w:rPr>
          <w:sz w:val="28"/>
          <w:szCs w:val="28"/>
          <w:lang w:val="uk-UA"/>
        </w:rPr>
        <w:t xml:space="preserve"> </w:t>
      </w:r>
      <w:r w:rsidR="00555180" w:rsidRPr="00555180">
        <w:rPr>
          <w:sz w:val="28"/>
          <w:szCs w:val="28"/>
          <w:lang w:val="uk-UA"/>
        </w:rPr>
        <w:t>«</w:t>
      </w:r>
      <w:r>
        <w:rPr>
          <w:bCs/>
          <w:sz w:val="28"/>
          <w:szCs w:val="28"/>
          <w:lang w:val="uk-UA"/>
        </w:rPr>
        <w:t xml:space="preserve">пп.2 </w:t>
      </w:r>
      <w:proofErr w:type="spellStart"/>
      <w:r>
        <w:rPr>
          <w:bCs/>
          <w:sz w:val="28"/>
          <w:szCs w:val="28"/>
          <w:lang w:val="uk-UA"/>
        </w:rPr>
        <w:t>п.б</w:t>
      </w:r>
      <w:proofErr w:type="spellEnd"/>
      <w:r>
        <w:rPr>
          <w:bCs/>
          <w:sz w:val="28"/>
          <w:szCs w:val="28"/>
          <w:lang w:val="uk-UA"/>
        </w:rPr>
        <w:t xml:space="preserve"> ч.1 ст.34 Закону України «Про місцеве самоврядування в Україні», </w:t>
      </w:r>
      <w:r>
        <w:rPr>
          <w:sz w:val="28"/>
          <w:szCs w:val="28"/>
          <w:lang w:val="uk-UA"/>
        </w:rPr>
        <w:t>виконавчий комітет Київської районної в м.</w:t>
      </w:r>
      <w:r w:rsidR="002B28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Полтаві ради</w:t>
      </w:r>
    </w:p>
    <w:p w:rsidR="00D5132F" w:rsidRDefault="00D5132F" w:rsidP="002B28F0">
      <w:pPr>
        <w:pStyle w:val="Normal1"/>
        <w:ind w:firstLine="561"/>
        <w:jc w:val="both"/>
        <w:rPr>
          <w:sz w:val="28"/>
          <w:szCs w:val="28"/>
          <w:lang w:val="uk-UA"/>
        </w:rPr>
      </w:pPr>
    </w:p>
    <w:p w:rsidR="003C0B92" w:rsidRDefault="003C0B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555180" w:rsidRDefault="003C0B92" w:rsidP="0016417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протокол засідання комісії щодо розгляду заяв членів сімей загиблих та осіб з інвалідністю про виплату грошової компенсації за належні для отримання жилі приміщення від </w:t>
      </w:r>
      <w:r w:rsidR="000F10EB">
        <w:rPr>
          <w:sz w:val="28"/>
          <w:szCs w:val="28"/>
          <w:lang w:val="uk-UA"/>
        </w:rPr>
        <w:t>26</w:t>
      </w:r>
      <w:r w:rsidRPr="00A4733A">
        <w:rPr>
          <w:sz w:val="28"/>
          <w:szCs w:val="28"/>
          <w:lang w:val="uk-UA"/>
        </w:rPr>
        <w:t>.</w:t>
      </w:r>
      <w:r w:rsidR="000C5CFC">
        <w:rPr>
          <w:sz w:val="28"/>
          <w:szCs w:val="28"/>
          <w:lang w:val="uk-UA"/>
        </w:rPr>
        <w:t>0</w:t>
      </w:r>
      <w:r w:rsidR="002C4BE0">
        <w:rPr>
          <w:sz w:val="28"/>
          <w:szCs w:val="28"/>
          <w:lang w:val="uk-UA"/>
        </w:rPr>
        <w:t>5</w:t>
      </w:r>
      <w:r w:rsidRPr="00A4733A">
        <w:rPr>
          <w:sz w:val="28"/>
          <w:szCs w:val="28"/>
          <w:lang w:val="uk-UA"/>
        </w:rPr>
        <w:t>.20</w:t>
      </w:r>
      <w:r w:rsidR="004B67DE">
        <w:rPr>
          <w:sz w:val="28"/>
          <w:szCs w:val="28"/>
          <w:lang w:val="uk-UA"/>
        </w:rPr>
        <w:t>2</w:t>
      </w:r>
      <w:r w:rsidR="000C5CFC">
        <w:rPr>
          <w:sz w:val="28"/>
          <w:szCs w:val="28"/>
          <w:lang w:val="uk-UA"/>
        </w:rPr>
        <w:t>3року №</w:t>
      </w:r>
      <w:r w:rsidR="000F10EB">
        <w:rPr>
          <w:sz w:val="28"/>
          <w:szCs w:val="28"/>
          <w:lang w:val="uk-UA"/>
        </w:rPr>
        <w:t>7</w:t>
      </w:r>
      <w:r w:rsidR="00555180">
        <w:rPr>
          <w:sz w:val="28"/>
          <w:szCs w:val="28"/>
          <w:lang w:val="uk-UA"/>
        </w:rPr>
        <w:t>:</w:t>
      </w:r>
    </w:p>
    <w:p w:rsidR="000F10EB" w:rsidRDefault="002C4BE0" w:rsidP="000F10EB">
      <w:pPr>
        <w:pStyle w:val="13"/>
        <w:ind w:firstLine="708"/>
        <w:jc w:val="both"/>
        <w:rPr>
          <w:color w:val="000000"/>
          <w:sz w:val="28"/>
          <w:szCs w:val="28"/>
          <w:lang w:val="uk-UA" w:bidi="he-IL"/>
        </w:rPr>
      </w:pPr>
      <w:r w:rsidRPr="002C4BE0">
        <w:rPr>
          <w:sz w:val="28"/>
          <w:szCs w:val="28"/>
          <w:lang w:val="uk-UA"/>
        </w:rPr>
        <w:t>1.1.</w:t>
      </w:r>
      <w:r w:rsidR="000F10EB" w:rsidRPr="000F10EB">
        <w:rPr>
          <w:b/>
          <w:sz w:val="28"/>
          <w:szCs w:val="28"/>
          <w:lang w:val="uk-UA"/>
        </w:rPr>
        <w:t xml:space="preserve"> </w:t>
      </w:r>
      <w:bookmarkStart w:id="1" w:name="__DdeLink__1754_1346896046"/>
      <w:r w:rsidR="000F10EB">
        <w:rPr>
          <w:sz w:val="28"/>
          <w:szCs w:val="28"/>
          <w:lang w:val="uk-UA"/>
        </w:rPr>
        <w:t xml:space="preserve">Прийняти рішення </w:t>
      </w:r>
      <w:bookmarkEnd w:id="1"/>
      <w:r w:rsidR="000F10EB">
        <w:rPr>
          <w:sz w:val="28"/>
          <w:szCs w:val="28"/>
          <w:lang w:val="uk-UA"/>
        </w:rPr>
        <w:t xml:space="preserve"> про перерахунок розміру і виплату грошової компенсації за належні для отримання жилі приміщення </w:t>
      </w:r>
      <w:r w:rsidR="000F10EB" w:rsidRPr="000732D7">
        <w:rPr>
          <w:sz w:val="28"/>
          <w:szCs w:val="28"/>
          <w:u w:val="single"/>
          <w:lang w:val="uk-UA"/>
        </w:rPr>
        <w:t>терміном до 30.06.2025</w:t>
      </w:r>
      <w:r w:rsidR="000F10EB">
        <w:rPr>
          <w:sz w:val="28"/>
          <w:szCs w:val="28"/>
          <w:lang w:val="uk-UA"/>
        </w:rPr>
        <w:t xml:space="preserve"> (згідно довідки про навчання </w:t>
      </w:r>
      <w:r w:rsidR="004C00FA">
        <w:rPr>
          <w:sz w:val="28"/>
          <w:szCs w:val="28"/>
          <w:lang w:val="uk-UA"/>
        </w:rPr>
        <w:t>Особи 4</w:t>
      </w:r>
      <w:r w:rsidR="000F10EB">
        <w:rPr>
          <w:sz w:val="28"/>
          <w:szCs w:val="28"/>
          <w:lang w:val="uk-UA"/>
        </w:rPr>
        <w:t xml:space="preserve">) в розмірі </w:t>
      </w:r>
      <w:r w:rsidR="000F10EB" w:rsidRPr="000F10EB">
        <w:rPr>
          <w:sz w:val="28"/>
          <w:szCs w:val="28"/>
          <w:lang w:val="uk-UA"/>
        </w:rPr>
        <w:t>2 289 570,12 грн (два мільйони двісті вісімдесят дев’ять  тисяч  п’ятсот сімдесят гривень 12 копійок),</w:t>
      </w:r>
      <w:r w:rsidR="000F10EB">
        <w:rPr>
          <w:sz w:val="28"/>
          <w:szCs w:val="28"/>
          <w:lang w:val="uk-UA"/>
        </w:rPr>
        <w:t xml:space="preserve"> яку було </w:t>
      </w:r>
      <w:r w:rsidR="000F10EB">
        <w:rPr>
          <w:color w:val="333333"/>
          <w:sz w:val="28"/>
          <w:szCs w:val="28"/>
          <w:shd w:val="clear" w:color="auto" w:fill="FFFFFF"/>
          <w:lang w:val="uk-UA"/>
        </w:rPr>
        <w:t xml:space="preserve">призначено і не виплачено на території,на якій ведуться бойові дії  (м. Сєвєродонецьк Луганської області), внутрішньо переміщеній особі, яка перемістилася з такої території, за місцем перебування на обліку в базі даних, відповідно до </w:t>
      </w:r>
      <w:r w:rsidR="000F10EB">
        <w:rPr>
          <w:color w:val="000000"/>
          <w:sz w:val="28"/>
          <w:szCs w:val="28"/>
          <w:shd w:val="clear" w:color="auto" w:fill="FFFFFF"/>
          <w:lang w:val="uk-UA"/>
        </w:rPr>
        <w:t xml:space="preserve">Порядку </w:t>
      </w:r>
      <w:r w:rsidR="000F10EB">
        <w:rPr>
          <w:bCs/>
          <w:color w:val="000000"/>
          <w:sz w:val="28"/>
          <w:szCs w:val="28"/>
          <w:shd w:val="clear" w:color="auto" w:fill="FFFFFF"/>
          <w:lang w:val="uk-UA"/>
        </w:rPr>
        <w:t>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України,</w:t>
      </w:r>
      <w:r w:rsidR="000F10EB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0F10EB">
        <w:rPr>
          <w:color w:val="000000"/>
          <w:sz w:val="28"/>
          <w:szCs w:val="28"/>
          <w:shd w:val="clear" w:color="auto" w:fill="FFFFFF"/>
          <w:lang w:val="uk-UA"/>
        </w:rPr>
        <w:lastRenderedPageBreak/>
        <w:t>затвердженого</w:t>
      </w:r>
      <w:r w:rsidR="008721CA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0F10EB">
        <w:rPr>
          <w:sz w:val="28"/>
          <w:szCs w:val="28"/>
          <w:lang w:val="uk-UA"/>
        </w:rPr>
        <w:t xml:space="preserve">постановою Кабінету Міністрів України від 18.04.2018 року №280 (зі змінами), учаснику бойових дій гр. </w:t>
      </w:r>
      <w:r w:rsidR="004C00FA">
        <w:rPr>
          <w:sz w:val="28"/>
          <w:szCs w:val="28"/>
          <w:lang w:val="uk-UA"/>
        </w:rPr>
        <w:t>Особі 1</w:t>
      </w:r>
      <w:r w:rsidR="000F10EB">
        <w:rPr>
          <w:sz w:val="28"/>
          <w:szCs w:val="28"/>
          <w:lang w:val="uk-UA"/>
        </w:rPr>
        <w:t>, 1972 р. н., який за</w:t>
      </w:r>
      <w:r w:rsidR="000F10EB">
        <w:rPr>
          <w:color w:val="000000"/>
          <w:sz w:val="28"/>
          <w:szCs w:val="28"/>
          <w:lang w:val="uk-UA"/>
        </w:rPr>
        <w:t>реєстрований за адресою: м. Луганськ,</w:t>
      </w:r>
      <w:r w:rsidR="004C00FA">
        <w:rPr>
          <w:color w:val="000000"/>
          <w:sz w:val="28"/>
          <w:szCs w:val="28"/>
          <w:lang w:val="uk-UA"/>
        </w:rPr>
        <w:t xml:space="preserve"> адреса</w:t>
      </w:r>
      <w:r w:rsidR="000F10EB">
        <w:rPr>
          <w:color w:val="000000"/>
          <w:sz w:val="28"/>
          <w:szCs w:val="28"/>
          <w:lang w:val="uk-UA"/>
        </w:rPr>
        <w:t xml:space="preserve">. </w:t>
      </w:r>
      <w:r w:rsidR="000F10EB">
        <w:rPr>
          <w:color w:val="000000"/>
          <w:sz w:val="28"/>
          <w:szCs w:val="28"/>
          <w:lang w:val="uk-UA" w:bidi="he-IL"/>
        </w:rPr>
        <w:t xml:space="preserve">В довідці від 21.04.2023 №1601-5002723180 про взяття на облік внутрішньо переміщеної особи зазначене </w:t>
      </w:r>
      <w:r w:rsidR="000F10EB">
        <w:rPr>
          <w:color w:val="000000"/>
          <w:sz w:val="28"/>
          <w:szCs w:val="28"/>
          <w:lang w:val="uk-UA"/>
        </w:rPr>
        <w:t xml:space="preserve">фактичне місце проживання: м. Полтава, </w:t>
      </w:r>
      <w:r w:rsidR="004C00FA">
        <w:rPr>
          <w:color w:val="000000"/>
          <w:sz w:val="28"/>
          <w:szCs w:val="28"/>
          <w:lang w:val="uk-UA"/>
        </w:rPr>
        <w:t>адреса</w:t>
      </w:r>
      <w:r w:rsidR="000F10EB">
        <w:rPr>
          <w:color w:val="000000"/>
          <w:sz w:val="28"/>
          <w:szCs w:val="28"/>
          <w:lang w:val="uk-UA"/>
        </w:rPr>
        <w:t>, його дружині</w:t>
      </w:r>
      <w:r w:rsidR="004C00FA">
        <w:rPr>
          <w:color w:val="000000"/>
          <w:sz w:val="28"/>
          <w:szCs w:val="28"/>
          <w:lang w:val="uk-UA"/>
        </w:rPr>
        <w:t xml:space="preserve"> Особи 5</w:t>
      </w:r>
      <w:r w:rsidR="000F10EB">
        <w:rPr>
          <w:sz w:val="28"/>
          <w:szCs w:val="28"/>
          <w:lang w:val="uk-UA"/>
        </w:rPr>
        <w:t>,</w:t>
      </w:r>
      <w:r w:rsidR="004C00FA">
        <w:rPr>
          <w:sz w:val="28"/>
          <w:szCs w:val="28"/>
          <w:lang w:val="uk-UA"/>
        </w:rPr>
        <w:t xml:space="preserve"> </w:t>
      </w:r>
      <w:r w:rsidR="000F10EB">
        <w:rPr>
          <w:color w:val="000000"/>
          <w:sz w:val="28"/>
          <w:szCs w:val="28"/>
          <w:lang w:val="uk-UA" w:bidi="he-IL"/>
        </w:rPr>
        <w:t xml:space="preserve">1973 </w:t>
      </w:r>
      <w:proofErr w:type="spellStart"/>
      <w:r w:rsidR="000F10EB">
        <w:rPr>
          <w:color w:val="000000"/>
          <w:sz w:val="28"/>
          <w:szCs w:val="28"/>
          <w:lang w:val="uk-UA" w:bidi="he-IL"/>
        </w:rPr>
        <w:t>р.н</w:t>
      </w:r>
      <w:proofErr w:type="spellEnd"/>
      <w:r w:rsidR="000F10EB">
        <w:rPr>
          <w:color w:val="000000"/>
          <w:sz w:val="28"/>
          <w:szCs w:val="28"/>
          <w:lang w:val="uk-UA" w:bidi="he-IL"/>
        </w:rPr>
        <w:t xml:space="preserve">., </w:t>
      </w:r>
      <w:r w:rsidR="000F10EB">
        <w:rPr>
          <w:sz w:val="28"/>
          <w:szCs w:val="28"/>
          <w:lang w:val="uk-UA"/>
        </w:rPr>
        <w:t xml:space="preserve">яка </w:t>
      </w:r>
      <w:proofErr w:type="spellStart"/>
      <w:r w:rsidR="000F10EB">
        <w:rPr>
          <w:sz w:val="28"/>
          <w:szCs w:val="28"/>
          <w:lang w:val="uk-UA"/>
        </w:rPr>
        <w:t>зареєєстрована</w:t>
      </w:r>
      <w:proofErr w:type="spellEnd"/>
      <w:r w:rsidR="000F10EB">
        <w:rPr>
          <w:sz w:val="28"/>
          <w:szCs w:val="28"/>
          <w:lang w:val="uk-UA"/>
        </w:rPr>
        <w:t xml:space="preserve"> за </w:t>
      </w:r>
      <w:proofErr w:type="spellStart"/>
      <w:r w:rsidR="000F10EB">
        <w:rPr>
          <w:sz w:val="28"/>
          <w:szCs w:val="28"/>
          <w:lang w:val="uk-UA"/>
        </w:rPr>
        <w:t>адресою</w:t>
      </w:r>
      <w:proofErr w:type="spellEnd"/>
      <w:r w:rsidR="000F10EB">
        <w:rPr>
          <w:sz w:val="28"/>
          <w:szCs w:val="28"/>
          <w:lang w:val="uk-UA"/>
        </w:rPr>
        <w:t>: м. Луганськ</w:t>
      </w:r>
      <w:r w:rsidR="000F10EB">
        <w:rPr>
          <w:color w:val="000000"/>
          <w:sz w:val="28"/>
          <w:szCs w:val="28"/>
          <w:lang w:val="uk-UA"/>
        </w:rPr>
        <w:t xml:space="preserve">, </w:t>
      </w:r>
      <w:r w:rsidR="004C00FA">
        <w:rPr>
          <w:color w:val="000000"/>
          <w:sz w:val="28"/>
          <w:szCs w:val="28"/>
          <w:lang w:val="uk-UA"/>
        </w:rPr>
        <w:t>адреса</w:t>
      </w:r>
      <w:r w:rsidR="000F10EB">
        <w:rPr>
          <w:color w:val="000000"/>
          <w:sz w:val="28"/>
          <w:szCs w:val="28"/>
          <w:lang w:val="uk-UA"/>
        </w:rPr>
        <w:t xml:space="preserve">, </w:t>
      </w:r>
      <w:r w:rsidR="000F10EB">
        <w:rPr>
          <w:color w:val="000000"/>
          <w:sz w:val="28"/>
          <w:szCs w:val="28"/>
          <w:lang w:val="uk-UA" w:bidi="he-IL"/>
        </w:rPr>
        <w:t xml:space="preserve">та згідно з довідкою від 21.04.2023 №1601-5002723184 про взяття на облік внутрішньо переміщеної особи зазначене </w:t>
      </w:r>
      <w:r w:rsidR="000F10EB">
        <w:rPr>
          <w:color w:val="000000"/>
          <w:sz w:val="28"/>
          <w:szCs w:val="28"/>
          <w:lang w:val="uk-UA"/>
        </w:rPr>
        <w:t>фактичне місце проживання</w:t>
      </w:r>
      <w:r w:rsidR="000F10EB">
        <w:rPr>
          <w:color w:val="000000"/>
          <w:sz w:val="28"/>
          <w:szCs w:val="28"/>
          <w:lang w:val="uk-UA" w:bidi="he-IL"/>
        </w:rPr>
        <w:t xml:space="preserve">: м. Полтава, </w:t>
      </w:r>
      <w:r w:rsidR="004C00FA">
        <w:rPr>
          <w:color w:val="000000"/>
          <w:sz w:val="28"/>
          <w:szCs w:val="28"/>
          <w:lang w:val="uk-UA" w:bidi="he-IL"/>
        </w:rPr>
        <w:t xml:space="preserve">адреса </w:t>
      </w:r>
      <w:r w:rsidR="000F10EB">
        <w:rPr>
          <w:sz w:val="28"/>
          <w:szCs w:val="28"/>
          <w:lang w:val="uk-UA"/>
        </w:rPr>
        <w:t>та дочці</w:t>
      </w:r>
      <w:r w:rsidR="004C00FA">
        <w:rPr>
          <w:sz w:val="28"/>
          <w:szCs w:val="28"/>
          <w:lang w:val="uk-UA"/>
        </w:rPr>
        <w:t xml:space="preserve"> Особі 4</w:t>
      </w:r>
      <w:r w:rsidR="000F10EB">
        <w:rPr>
          <w:color w:val="000000"/>
          <w:sz w:val="28"/>
          <w:szCs w:val="28"/>
          <w:lang w:val="uk-UA"/>
        </w:rPr>
        <w:t xml:space="preserve">, 2004 </w:t>
      </w:r>
      <w:proofErr w:type="spellStart"/>
      <w:r w:rsidR="000F10EB">
        <w:rPr>
          <w:color w:val="000000"/>
          <w:sz w:val="28"/>
          <w:szCs w:val="28"/>
          <w:lang w:val="uk-UA"/>
        </w:rPr>
        <w:t>р.н</w:t>
      </w:r>
      <w:proofErr w:type="spellEnd"/>
      <w:r w:rsidR="000F10EB">
        <w:rPr>
          <w:color w:val="000000"/>
          <w:sz w:val="28"/>
          <w:szCs w:val="28"/>
          <w:lang w:val="uk-UA" w:bidi="he-IL"/>
        </w:rPr>
        <w:t>.,</w:t>
      </w:r>
      <w:r w:rsidR="000F10EB">
        <w:rPr>
          <w:sz w:val="28"/>
          <w:szCs w:val="28"/>
          <w:lang w:val="uk-UA"/>
        </w:rPr>
        <w:t xml:space="preserve"> яка </w:t>
      </w:r>
      <w:proofErr w:type="spellStart"/>
      <w:r w:rsidR="000F10EB">
        <w:rPr>
          <w:sz w:val="28"/>
          <w:szCs w:val="28"/>
          <w:lang w:val="uk-UA"/>
        </w:rPr>
        <w:t>зареєєстрована</w:t>
      </w:r>
      <w:proofErr w:type="spellEnd"/>
      <w:r w:rsidR="000F10EB">
        <w:rPr>
          <w:sz w:val="28"/>
          <w:szCs w:val="28"/>
          <w:lang w:val="uk-UA"/>
        </w:rPr>
        <w:t xml:space="preserve"> за </w:t>
      </w:r>
      <w:proofErr w:type="spellStart"/>
      <w:r w:rsidR="000F10EB">
        <w:rPr>
          <w:sz w:val="28"/>
          <w:szCs w:val="28"/>
          <w:lang w:val="uk-UA"/>
        </w:rPr>
        <w:t>адресою</w:t>
      </w:r>
      <w:proofErr w:type="spellEnd"/>
      <w:r w:rsidR="000F10EB">
        <w:rPr>
          <w:sz w:val="28"/>
          <w:szCs w:val="28"/>
          <w:lang w:val="uk-UA"/>
        </w:rPr>
        <w:t>: м. Луганськ</w:t>
      </w:r>
      <w:r w:rsidR="000F10EB">
        <w:rPr>
          <w:color w:val="000000"/>
          <w:sz w:val="28"/>
          <w:szCs w:val="28"/>
          <w:lang w:val="uk-UA"/>
        </w:rPr>
        <w:t xml:space="preserve">, </w:t>
      </w:r>
      <w:r w:rsidR="004C00FA">
        <w:rPr>
          <w:color w:val="000000"/>
          <w:sz w:val="28"/>
          <w:szCs w:val="28"/>
          <w:lang w:val="uk-UA"/>
        </w:rPr>
        <w:t xml:space="preserve">адреса </w:t>
      </w:r>
      <w:r w:rsidR="000F10EB">
        <w:rPr>
          <w:color w:val="000000"/>
          <w:sz w:val="28"/>
          <w:szCs w:val="28"/>
          <w:lang w:val="uk-UA"/>
        </w:rPr>
        <w:t xml:space="preserve">та </w:t>
      </w:r>
      <w:r w:rsidR="000F10EB">
        <w:rPr>
          <w:color w:val="000000"/>
          <w:sz w:val="28"/>
          <w:szCs w:val="28"/>
          <w:lang w:val="uk-UA" w:bidi="he-IL"/>
        </w:rPr>
        <w:t xml:space="preserve">згідно з довідкою від 21.04.2023 року №1601-5002723175 про взяття на облік внутрішньо переміщеної особи зазначене </w:t>
      </w:r>
      <w:r w:rsidR="000F10EB">
        <w:rPr>
          <w:color w:val="000000"/>
          <w:sz w:val="28"/>
          <w:szCs w:val="28"/>
          <w:lang w:val="uk-UA"/>
        </w:rPr>
        <w:t>фактичне місце проживання</w:t>
      </w:r>
      <w:r w:rsidR="000F10EB">
        <w:rPr>
          <w:color w:val="000000"/>
          <w:sz w:val="28"/>
          <w:szCs w:val="28"/>
          <w:lang w:val="uk-UA" w:bidi="he-IL"/>
        </w:rPr>
        <w:t xml:space="preserve">: м. Полтава, </w:t>
      </w:r>
      <w:r w:rsidR="004C00FA">
        <w:rPr>
          <w:color w:val="000000"/>
          <w:sz w:val="28"/>
          <w:szCs w:val="28"/>
          <w:lang w:val="uk-UA" w:bidi="he-IL"/>
        </w:rPr>
        <w:t>адреса</w:t>
      </w:r>
      <w:r w:rsidR="000F10EB">
        <w:rPr>
          <w:color w:val="000000"/>
          <w:sz w:val="28"/>
          <w:szCs w:val="28"/>
          <w:lang w:val="uk-UA" w:bidi="he-IL"/>
        </w:rPr>
        <w:t>.</w:t>
      </w:r>
    </w:p>
    <w:p w:rsidR="000F10EB" w:rsidRPr="006E300A" w:rsidRDefault="000F10EB" w:rsidP="000F10EB">
      <w:pPr>
        <w:pStyle w:val="13"/>
        <w:ind w:firstLine="708"/>
        <w:jc w:val="both"/>
        <w:rPr>
          <w:color w:val="000000"/>
          <w:lang w:val="uk-UA"/>
        </w:rPr>
      </w:pPr>
      <w:r w:rsidRPr="000F10EB">
        <w:rPr>
          <w:color w:val="000000"/>
          <w:sz w:val="28"/>
          <w:szCs w:val="28"/>
          <w:shd w:val="clear" w:color="auto" w:fill="FFFFFF"/>
          <w:lang w:val="uk-UA"/>
        </w:rPr>
        <w:t>1.2.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Прийняти рішення про надання дозволу внутрішньо переміщеній особі, яка перемістилася з території, на якій ведуться бойові дії </w:t>
      </w:r>
      <w:r w:rsidR="00073353">
        <w:rPr>
          <w:color w:val="000000"/>
          <w:sz w:val="28"/>
          <w:szCs w:val="28"/>
          <w:shd w:val="clear" w:color="auto" w:fill="FFFFFF"/>
          <w:lang w:val="uk-UA"/>
        </w:rPr>
        <w:t xml:space="preserve">Особі 1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на відкриття поточного рахунка (за стандартом </w:t>
      </w:r>
      <w:r>
        <w:rPr>
          <w:color w:val="000000"/>
          <w:sz w:val="28"/>
          <w:szCs w:val="28"/>
          <w:shd w:val="clear" w:color="auto" w:fill="FFFFFF"/>
        </w:rPr>
        <w:t>IBAN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) із спеціальним режимом використання (далі - спеціальний рахунок) у відділенні АТ “Державний ощадний банк України” за місцем перебування на обліку в базі даних згідно довідки </w:t>
      </w:r>
      <w:r>
        <w:rPr>
          <w:color w:val="000000"/>
          <w:sz w:val="28"/>
          <w:szCs w:val="28"/>
          <w:lang w:val="uk-UA" w:bidi="he-IL"/>
        </w:rPr>
        <w:t>від 21.04.2023 №1601-5002723180 про взяття на облік внутрішньо переміщеної особи</w:t>
      </w:r>
      <w:r>
        <w:rPr>
          <w:color w:val="000000"/>
          <w:sz w:val="28"/>
          <w:szCs w:val="28"/>
          <w:lang w:val="uk-UA"/>
        </w:rPr>
        <w:t>.</w:t>
      </w:r>
    </w:p>
    <w:p w:rsidR="007D1F03" w:rsidRPr="00E57842" w:rsidRDefault="007D1F03" w:rsidP="007D1F03">
      <w:pPr>
        <w:pStyle w:val="13"/>
        <w:ind w:firstLine="708"/>
        <w:jc w:val="both"/>
        <w:rPr>
          <w:lang w:val="uk-UA"/>
        </w:rPr>
      </w:pPr>
      <w:r w:rsidRPr="007D1F03">
        <w:rPr>
          <w:sz w:val="28"/>
          <w:szCs w:val="28"/>
          <w:lang w:val="uk-UA"/>
        </w:rPr>
        <w:t>2.1.</w:t>
      </w:r>
      <w:r>
        <w:rPr>
          <w:sz w:val="28"/>
          <w:szCs w:val="28"/>
          <w:lang w:val="uk-UA"/>
        </w:rPr>
        <w:t xml:space="preserve">Прийняти рішення про перерахунок розміру і виплату грошової компенсації за належні для отримання жилі приміщення в розмірі </w:t>
      </w:r>
      <w:r w:rsidRPr="007D1F03">
        <w:rPr>
          <w:color w:val="333333"/>
          <w:sz w:val="28"/>
          <w:szCs w:val="28"/>
          <w:lang w:val="uk-UA"/>
        </w:rPr>
        <w:t>1 608 940,12 грн</w:t>
      </w:r>
      <w:r w:rsidRPr="007D1F03">
        <w:rPr>
          <w:sz w:val="28"/>
          <w:szCs w:val="28"/>
          <w:lang w:val="uk-UA"/>
        </w:rPr>
        <w:t xml:space="preserve"> </w:t>
      </w:r>
      <w:proofErr w:type="spellStart"/>
      <w:r w:rsidRPr="007D1F03">
        <w:rPr>
          <w:sz w:val="28"/>
          <w:szCs w:val="28"/>
          <w:lang w:val="uk-UA"/>
        </w:rPr>
        <w:t>грн</w:t>
      </w:r>
      <w:proofErr w:type="spellEnd"/>
      <w:r w:rsidRPr="007D1F03">
        <w:rPr>
          <w:sz w:val="28"/>
          <w:szCs w:val="28"/>
          <w:lang w:val="uk-UA"/>
        </w:rPr>
        <w:t xml:space="preserve"> (один мільйон шістсот вісім тисяч дев’ятсот сорок гривень 12 копійок), </w:t>
      </w:r>
      <w:r>
        <w:rPr>
          <w:sz w:val="28"/>
          <w:szCs w:val="28"/>
          <w:lang w:val="uk-UA"/>
        </w:rPr>
        <w:t xml:space="preserve">яку було </w:t>
      </w:r>
      <w:r>
        <w:rPr>
          <w:color w:val="333333"/>
          <w:sz w:val="28"/>
          <w:szCs w:val="28"/>
          <w:shd w:val="clear" w:color="auto" w:fill="FFFFFF"/>
          <w:lang w:val="uk-UA"/>
        </w:rPr>
        <w:t>призначено і не виплачено на території,на якій ведуться бойові дії  (м. Маріуполь Донецької області), внутрішньо переміщеній особі, яка перемістилася з такої території, за місцем перебування на обліку в базі даних, відповідно до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Порядку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України,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затвердженого</w:t>
      </w:r>
      <w:r w:rsidR="00073353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постановою Кабінету Міністрів України від 18.04.2018 року №280 (зі змінами), учаснику бойових дій гр. </w:t>
      </w:r>
      <w:r w:rsidR="00073353">
        <w:rPr>
          <w:sz w:val="28"/>
          <w:szCs w:val="28"/>
          <w:lang w:val="uk-UA"/>
        </w:rPr>
        <w:t>Особі 2</w:t>
      </w:r>
      <w:r w:rsidRPr="00E57842">
        <w:rPr>
          <w:sz w:val="28"/>
          <w:szCs w:val="28"/>
          <w:lang w:val="uk-UA"/>
        </w:rPr>
        <w:t xml:space="preserve">, </w:t>
      </w:r>
      <w:r w:rsidRPr="00C46D5F">
        <w:rPr>
          <w:sz w:val="28"/>
          <w:szCs w:val="28"/>
          <w:lang w:val="uk-UA"/>
        </w:rPr>
        <w:t>198</w:t>
      </w:r>
      <w:r>
        <w:rPr>
          <w:sz w:val="28"/>
          <w:szCs w:val="28"/>
          <w:lang w:val="uk-UA"/>
        </w:rPr>
        <w:t>3</w:t>
      </w:r>
      <w:r w:rsidRPr="00C46D5F">
        <w:rPr>
          <w:sz w:val="28"/>
          <w:szCs w:val="28"/>
          <w:lang w:val="uk-UA"/>
        </w:rPr>
        <w:t xml:space="preserve"> р. н.,</w:t>
      </w:r>
      <w:r>
        <w:rPr>
          <w:sz w:val="28"/>
          <w:szCs w:val="28"/>
          <w:lang w:val="uk-UA"/>
        </w:rPr>
        <w:t xml:space="preserve"> який за</w:t>
      </w:r>
      <w:r>
        <w:rPr>
          <w:color w:val="000000"/>
          <w:sz w:val="28"/>
          <w:szCs w:val="28"/>
          <w:lang w:val="uk-UA"/>
        </w:rPr>
        <w:t>реєстрований за адресою:</w:t>
      </w:r>
      <w:r w:rsidRPr="00B75EDA">
        <w:rPr>
          <w:color w:val="000000"/>
          <w:sz w:val="28"/>
          <w:szCs w:val="28"/>
          <w:lang w:val="uk-UA"/>
        </w:rPr>
        <w:t xml:space="preserve"> </w:t>
      </w:r>
      <w:r w:rsidRPr="00C46D5F">
        <w:rPr>
          <w:color w:val="000000"/>
          <w:sz w:val="28"/>
          <w:szCs w:val="28"/>
          <w:lang w:val="uk-UA"/>
        </w:rPr>
        <w:t>м.</w:t>
      </w:r>
      <w:r w:rsidR="00073353">
        <w:rPr>
          <w:sz w:val="28"/>
          <w:szCs w:val="28"/>
          <w:lang w:val="uk-UA"/>
        </w:rPr>
        <w:t xml:space="preserve"> Донецьк, адреса</w:t>
      </w:r>
      <w:r>
        <w:rPr>
          <w:sz w:val="28"/>
          <w:szCs w:val="28"/>
          <w:lang w:val="uk-UA"/>
        </w:rPr>
        <w:t>.</w:t>
      </w:r>
      <w:r w:rsidR="00073353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 w:bidi="he-IL"/>
        </w:rPr>
        <w:t>В довідці від 10</w:t>
      </w:r>
      <w:r w:rsidRPr="00E57842">
        <w:rPr>
          <w:color w:val="000000"/>
          <w:sz w:val="28"/>
          <w:szCs w:val="28"/>
          <w:lang w:val="uk-UA" w:bidi="he-IL"/>
        </w:rPr>
        <w:t>.0</w:t>
      </w:r>
      <w:r>
        <w:rPr>
          <w:color w:val="000000"/>
          <w:sz w:val="28"/>
          <w:szCs w:val="28"/>
          <w:lang w:val="uk-UA" w:bidi="he-IL"/>
        </w:rPr>
        <w:t>8</w:t>
      </w:r>
      <w:r w:rsidRPr="00E57842">
        <w:rPr>
          <w:color w:val="000000"/>
          <w:sz w:val="28"/>
          <w:szCs w:val="28"/>
          <w:lang w:val="uk-UA" w:bidi="he-IL"/>
        </w:rPr>
        <w:t>.202</w:t>
      </w:r>
      <w:r>
        <w:rPr>
          <w:color w:val="000000"/>
          <w:sz w:val="28"/>
          <w:szCs w:val="28"/>
          <w:lang w:val="uk-UA" w:bidi="he-IL"/>
        </w:rPr>
        <w:t>2</w:t>
      </w:r>
      <w:r w:rsidRPr="00E57842">
        <w:rPr>
          <w:color w:val="000000"/>
          <w:sz w:val="28"/>
          <w:szCs w:val="28"/>
          <w:lang w:val="uk-UA" w:bidi="he-IL"/>
        </w:rPr>
        <w:t xml:space="preserve"> №1601-500</w:t>
      </w:r>
      <w:r>
        <w:rPr>
          <w:color w:val="000000"/>
          <w:sz w:val="28"/>
          <w:szCs w:val="28"/>
          <w:lang w:val="uk-UA" w:bidi="he-IL"/>
        </w:rPr>
        <w:t>1986914</w:t>
      </w:r>
      <w:r w:rsidRPr="00E57842">
        <w:rPr>
          <w:color w:val="000000"/>
          <w:sz w:val="28"/>
          <w:szCs w:val="28"/>
          <w:lang w:val="uk-UA" w:bidi="he-IL"/>
        </w:rPr>
        <w:t xml:space="preserve"> про взяття на облік внутрішньо переміщеної особи зазначене </w:t>
      </w:r>
      <w:r w:rsidRPr="00E57842">
        <w:rPr>
          <w:color w:val="000000"/>
          <w:sz w:val="28"/>
          <w:szCs w:val="28"/>
          <w:lang w:val="uk-UA"/>
        </w:rPr>
        <w:t>фактичне місце проживання: м.</w:t>
      </w:r>
      <w:r>
        <w:rPr>
          <w:color w:val="000000"/>
          <w:sz w:val="28"/>
          <w:szCs w:val="28"/>
          <w:lang w:val="uk-UA"/>
        </w:rPr>
        <w:t xml:space="preserve"> </w:t>
      </w:r>
      <w:r w:rsidRPr="00E57842">
        <w:rPr>
          <w:color w:val="000000"/>
          <w:sz w:val="28"/>
          <w:szCs w:val="28"/>
          <w:lang w:val="uk-UA"/>
        </w:rPr>
        <w:t>Полтава,</w:t>
      </w:r>
      <w:r w:rsidR="00073353">
        <w:rPr>
          <w:color w:val="000000"/>
          <w:sz w:val="28"/>
          <w:szCs w:val="28"/>
          <w:lang w:val="uk-UA"/>
        </w:rPr>
        <w:t xml:space="preserve"> адреса</w:t>
      </w:r>
      <w:r>
        <w:rPr>
          <w:color w:val="000000"/>
          <w:sz w:val="28"/>
          <w:szCs w:val="28"/>
          <w:lang w:val="uk-UA"/>
        </w:rPr>
        <w:t>.</w:t>
      </w:r>
    </w:p>
    <w:p w:rsidR="007D1F03" w:rsidRDefault="007D1F03" w:rsidP="007D1F03">
      <w:pPr>
        <w:pStyle w:val="13"/>
        <w:ind w:firstLine="708"/>
        <w:jc w:val="both"/>
        <w:rPr>
          <w:color w:val="000000"/>
          <w:sz w:val="28"/>
          <w:szCs w:val="28"/>
          <w:lang w:val="uk-UA"/>
        </w:rPr>
      </w:pPr>
      <w:r w:rsidRPr="007D1F03">
        <w:rPr>
          <w:color w:val="333333"/>
          <w:sz w:val="28"/>
          <w:szCs w:val="28"/>
          <w:shd w:val="clear" w:color="auto" w:fill="FFFFFF"/>
          <w:lang w:val="uk-UA"/>
        </w:rPr>
        <w:t>2.2.</w:t>
      </w:r>
      <w:r>
        <w:rPr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Прийняти рішення про надання дозволу внутрішньо переміщеній особі, яка перемістилася з території, на якій ведуться бойові дії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гр.</w:t>
      </w:r>
      <w:r w:rsidR="00073353">
        <w:rPr>
          <w:color w:val="000000"/>
          <w:sz w:val="28"/>
          <w:szCs w:val="28"/>
          <w:shd w:val="clear" w:color="auto" w:fill="FFFFFF"/>
          <w:lang w:val="uk-UA"/>
        </w:rPr>
        <w:t>Особі</w:t>
      </w:r>
      <w:proofErr w:type="spellEnd"/>
      <w:r w:rsidR="00073353">
        <w:rPr>
          <w:color w:val="000000"/>
          <w:sz w:val="28"/>
          <w:szCs w:val="28"/>
          <w:shd w:val="clear" w:color="auto" w:fill="FFFFFF"/>
          <w:lang w:val="uk-UA"/>
        </w:rPr>
        <w:t xml:space="preserve"> 2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на відкриття поточного рахунка (за стандартом </w:t>
      </w:r>
      <w:r>
        <w:rPr>
          <w:color w:val="000000"/>
          <w:sz w:val="28"/>
          <w:szCs w:val="28"/>
          <w:shd w:val="clear" w:color="auto" w:fill="FFFFFF"/>
        </w:rPr>
        <w:t>IBAN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) із спеціальним режимом використання (далі - спеціальний рахунок) у відділенні АТ “Державний ощадний банк України” за місцем перебування на обліку в базі даних згідно довідки </w:t>
      </w:r>
      <w:r>
        <w:rPr>
          <w:color w:val="000000"/>
          <w:sz w:val="28"/>
          <w:szCs w:val="28"/>
          <w:lang w:val="uk-UA" w:bidi="he-IL"/>
        </w:rPr>
        <w:t>від 10</w:t>
      </w:r>
      <w:r w:rsidRPr="00E57842">
        <w:rPr>
          <w:color w:val="000000"/>
          <w:sz w:val="28"/>
          <w:szCs w:val="28"/>
          <w:lang w:val="uk-UA" w:bidi="he-IL"/>
        </w:rPr>
        <w:t>.0</w:t>
      </w:r>
      <w:r>
        <w:rPr>
          <w:color w:val="000000"/>
          <w:sz w:val="28"/>
          <w:szCs w:val="28"/>
          <w:lang w:val="uk-UA" w:bidi="he-IL"/>
        </w:rPr>
        <w:t>8</w:t>
      </w:r>
      <w:r w:rsidRPr="00E57842">
        <w:rPr>
          <w:color w:val="000000"/>
          <w:sz w:val="28"/>
          <w:szCs w:val="28"/>
          <w:lang w:val="uk-UA" w:bidi="he-IL"/>
        </w:rPr>
        <w:t>.202</w:t>
      </w:r>
      <w:r>
        <w:rPr>
          <w:color w:val="000000"/>
          <w:sz w:val="28"/>
          <w:szCs w:val="28"/>
          <w:lang w:val="uk-UA" w:bidi="he-IL"/>
        </w:rPr>
        <w:t>2</w:t>
      </w:r>
      <w:r w:rsidRPr="00E57842">
        <w:rPr>
          <w:color w:val="000000"/>
          <w:sz w:val="28"/>
          <w:szCs w:val="28"/>
          <w:lang w:val="uk-UA" w:bidi="he-IL"/>
        </w:rPr>
        <w:t xml:space="preserve"> №1601-500</w:t>
      </w:r>
      <w:r>
        <w:rPr>
          <w:color w:val="000000"/>
          <w:sz w:val="28"/>
          <w:szCs w:val="28"/>
          <w:lang w:val="uk-UA" w:bidi="he-IL"/>
        </w:rPr>
        <w:t>1986914</w:t>
      </w:r>
      <w:r w:rsidRPr="00E57842">
        <w:rPr>
          <w:color w:val="000000"/>
          <w:sz w:val="28"/>
          <w:szCs w:val="28"/>
          <w:lang w:val="uk-UA" w:bidi="he-IL"/>
        </w:rPr>
        <w:t xml:space="preserve"> </w:t>
      </w:r>
      <w:r>
        <w:rPr>
          <w:color w:val="000000"/>
          <w:sz w:val="28"/>
          <w:szCs w:val="28"/>
          <w:lang w:val="uk-UA" w:bidi="he-IL"/>
        </w:rPr>
        <w:t>про взяття на облік внутрішньо переміщеної особи</w:t>
      </w:r>
      <w:r>
        <w:rPr>
          <w:color w:val="000000"/>
          <w:sz w:val="28"/>
          <w:szCs w:val="28"/>
          <w:lang w:val="uk-UA"/>
        </w:rPr>
        <w:t>.</w:t>
      </w:r>
    </w:p>
    <w:p w:rsidR="00C044A3" w:rsidRPr="006E300A" w:rsidRDefault="00C044A3" w:rsidP="00C91612">
      <w:pPr>
        <w:pStyle w:val="rvps12"/>
        <w:shd w:val="clear" w:color="auto" w:fill="FFFFFF"/>
        <w:spacing w:before="0" w:beforeAutospacing="0" w:after="150" w:afterAutospacing="0"/>
        <w:ind w:firstLine="708"/>
        <w:jc w:val="both"/>
        <w:rPr>
          <w:lang w:val="uk-UA"/>
        </w:rPr>
      </w:pPr>
      <w:r w:rsidRPr="00C044A3">
        <w:rPr>
          <w:sz w:val="28"/>
          <w:szCs w:val="28"/>
          <w:lang w:val="uk-UA"/>
        </w:rPr>
        <w:t>3.1.</w:t>
      </w:r>
      <w:r>
        <w:rPr>
          <w:sz w:val="28"/>
          <w:szCs w:val="28"/>
          <w:lang w:val="uk-UA"/>
        </w:rPr>
        <w:t xml:space="preserve">Прийняти рішення  про перерахунок розміру і виплату грошової компенсації за належні для отримання жилі приміщення терміном </w:t>
      </w:r>
      <w:r w:rsidRPr="00164F3E">
        <w:rPr>
          <w:sz w:val="28"/>
          <w:szCs w:val="28"/>
          <w:u w:val="single"/>
          <w:lang w:val="uk-UA"/>
        </w:rPr>
        <w:t>до 30.06.2023</w:t>
      </w:r>
      <w:r>
        <w:rPr>
          <w:sz w:val="28"/>
          <w:szCs w:val="28"/>
          <w:u w:val="single"/>
          <w:lang w:val="uk-UA"/>
        </w:rPr>
        <w:t xml:space="preserve"> (згідно довідки про навчання</w:t>
      </w:r>
      <w:r w:rsidR="00073353">
        <w:rPr>
          <w:sz w:val="28"/>
          <w:szCs w:val="28"/>
          <w:u w:val="single"/>
          <w:lang w:val="uk-UA"/>
        </w:rPr>
        <w:t xml:space="preserve"> Особи 6</w:t>
      </w:r>
      <w:r>
        <w:rPr>
          <w:sz w:val="28"/>
          <w:szCs w:val="28"/>
          <w:u w:val="single"/>
          <w:lang w:val="uk-UA"/>
        </w:rPr>
        <w:t>)</w:t>
      </w:r>
      <w:r>
        <w:rPr>
          <w:sz w:val="28"/>
          <w:szCs w:val="28"/>
          <w:lang w:val="uk-UA"/>
        </w:rPr>
        <w:t xml:space="preserve"> в розмірі </w:t>
      </w:r>
      <w:r w:rsidRPr="00C044A3">
        <w:rPr>
          <w:color w:val="333333"/>
          <w:sz w:val="28"/>
          <w:szCs w:val="28"/>
          <w:lang w:val="uk-UA"/>
        </w:rPr>
        <w:t>2 506 768,87 грн.</w:t>
      </w:r>
      <w:r w:rsidRPr="00C044A3">
        <w:rPr>
          <w:i/>
          <w:sz w:val="28"/>
          <w:szCs w:val="28"/>
          <w:lang w:val="uk-UA"/>
        </w:rPr>
        <w:t xml:space="preserve"> (</w:t>
      </w:r>
      <w:r w:rsidRPr="00C044A3">
        <w:rPr>
          <w:sz w:val="28"/>
          <w:szCs w:val="28"/>
          <w:lang w:val="uk-UA"/>
        </w:rPr>
        <w:t>два мільйони п’ятсот шість тисяч сімсот шістдесят вісім гривень 87 копійок),</w:t>
      </w:r>
      <w:r>
        <w:rPr>
          <w:sz w:val="28"/>
          <w:szCs w:val="28"/>
          <w:lang w:val="uk-UA"/>
        </w:rPr>
        <w:t xml:space="preserve"> яку було </w:t>
      </w:r>
      <w:r>
        <w:rPr>
          <w:color w:val="333333"/>
          <w:sz w:val="28"/>
          <w:szCs w:val="28"/>
          <w:shd w:val="clear" w:color="auto" w:fill="FFFFFF"/>
          <w:lang w:val="uk-UA"/>
        </w:rPr>
        <w:t xml:space="preserve">призначено і не виплачено на території,на якій ведуться бойові дії (м. Маріуполь Донецької області), внутрішньо переміщеній особі, яка перемістилася з такої території, за місцем перебування на обліку в базі </w:t>
      </w:r>
      <w:r>
        <w:rPr>
          <w:color w:val="333333"/>
          <w:sz w:val="28"/>
          <w:szCs w:val="28"/>
          <w:shd w:val="clear" w:color="auto" w:fill="FFFFFF"/>
          <w:lang w:val="uk-UA"/>
        </w:rPr>
        <w:lastRenderedPageBreak/>
        <w:t xml:space="preserve">даних, відповідно до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Порядку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України,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затвердженого</w:t>
      </w:r>
      <w:r>
        <w:rPr>
          <w:sz w:val="28"/>
          <w:szCs w:val="28"/>
          <w:lang w:val="uk-UA"/>
        </w:rPr>
        <w:t>постановою</w:t>
      </w:r>
      <w:proofErr w:type="spellEnd"/>
      <w:r>
        <w:rPr>
          <w:sz w:val="28"/>
          <w:szCs w:val="28"/>
          <w:lang w:val="uk-UA"/>
        </w:rPr>
        <w:t xml:space="preserve"> Кабінету Міністрів України від 18.04.2018 року №280 (зі змінами), учаснику бойових дій гр. </w:t>
      </w:r>
      <w:r w:rsidR="00073353">
        <w:rPr>
          <w:sz w:val="28"/>
          <w:szCs w:val="28"/>
          <w:lang w:val="uk-UA"/>
        </w:rPr>
        <w:t>Особи 3</w:t>
      </w:r>
      <w:r w:rsidRPr="00073353">
        <w:rPr>
          <w:sz w:val="28"/>
          <w:szCs w:val="28"/>
          <w:lang w:val="uk-UA"/>
        </w:rPr>
        <w:t xml:space="preserve">, 1973 </w:t>
      </w:r>
      <w:proofErr w:type="spellStart"/>
      <w:r w:rsidRPr="00073353">
        <w:rPr>
          <w:sz w:val="28"/>
          <w:szCs w:val="28"/>
          <w:lang w:val="uk-UA"/>
        </w:rPr>
        <w:t>р.н</w:t>
      </w:r>
      <w:proofErr w:type="spellEnd"/>
      <w:r w:rsidRPr="00073353">
        <w:rPr>
          <w:sz w:val="28"/>
          <w:szCs w:val="28"/>
          <w:lang w:val="uk-UA"/>
        </w:rPr>
        <w:t>., який за</w:t>
      </w:r>
      <w:r w:rsidRPr="00073353">
        <w:rPr>
          <w:color w:val="000000"/>
          <w:sz w:val="28"/>
          <w:szCs w:val="28"/>
          <w:lang w:val="uk-UA"/>
        </w:rPr>
        <w:t xml:space="preserve">реєстрований за </w:t>
      </w:r>
      <w:proofErr w:type="spellStart"/>
      <w:r w:rsidRPr="00073353">
        <w:rPr>
          <w:color w:val="000000"/>
          <w:sz w:val="28"/>
          <w:szCs w:val="28"/>
          <w:lang w:val="uk-UA"/>
        </w:rPr>
        <w:t>адресою</w:t>
      </w:r>
      <w:proofErr w:type="spellEnd"/>
      <w:r w:rsidRPr="00073353">
        <w:rPr>
          <w:color w:val="000000"/>
          <w:sz w:val="28"/>
          <w:szCs w:val="28"/>
          <w:lang w:val="uk-UA"/>
        </w:rPr>
        <w:t xml:space="preserve">: </w:t>
      </w:r>
      <w:proofErr w:type="spellStart"/>
      <w:r w:rsidRPr="00073353">
        <w:rPr>
          <w:color w:val="000000"/>
          <w:sz w:val="28"/>
          <w:szCs w:val="28"/>
          <w:lang w:val="uk-UA"/>
        </w:rPr>
        <w:t>м.Маріуполь</w:t>
      </w:r>
      <w:proofErr w:type="spellEnd"/>
      <w:r w:rsidRPr="00073353">
        <w:rPr>
          <w:color w:val="000000"/>
          <w:sz w:val="28"/>
          <w:szCs w:val="28"/>
          <w:lang w:val="uk-UA"/>
        </w:rPr>
        <w:t xml:space="preserve">, </w:t>
      </w:r>
      <w:r w:rsidR="00073353">
        <w:rPr>
          <w:color w:val="000000"/>
          <w:sz w:val="28"/>
          <w:szCs w:val="28"/>
          <w:lang w:val="uk-UA"/>
        </w:rPr>
        <w:t>адреса</w:t>
      </w:r>
      <w:r>
        <w:rPr>
          <w:color w:val="000000"/>
          <w:sz w:val="28"/>
          <w:szCs w:val="28"/>
          <w:lang w:val="uk-UA"/>
        </w:rPr>
        <w:t xml:space="preserve">, та згідно з </w:t>
      </w:r>
      <w:r w:rsidRPr="00073353">
        <w:rPr>
          <w:color w:val="000000"/>
          <w:sz w:val="28"/>
          <w:szCs w:val="28"/>
          <w:lang w:val="uk-UA" w:bidi="he-IL"/>
        </w:rPr>
        <w:t>довід</w:t>
      </w:r>
      <w:r>
        <w:rPr>
          <w:color w:val="000000"/>
          <w:sz w:val="28"/>
          <w:szCs w:val="28"/>
          <w:lang w:val="uk-UA" w:bidi="he-IL"/>
        </w:rPr>
        <w:t>кою</w:t>
      </w:r>
      <w:r w:rsidRPr="00073353">
        <w:rPr>
          <w:color w:val="000000"/>
          <w:sz w:val="28"/>
          <w:szCs w:val="28"/>
          <w:lang w:val="uk-UA" w:bidi="he-IL"/>
        </w:rPr>
        <w:t xml:space="preserve"> від 05.04.2023 №1601-5002692554 про взяття на облік внутрішньо переміщеної особи зазначене </w:t>
      </w:r>
      <w:r w:rsidRPr="00073353">
        <w:rPr>
          <w:color w:val="000000"/>
          <w:sz w:val="28"/>
          <w:szCs w:val="28"/>
          <w:lang w:val="uk-UA"/>
        </w:rPr>
        <w:t xml:space="preserve">фактичне місце проживання:м. Полтава, </w:t>
      </w:r>
      <w:r w:rsidR="00073353">
        <w:rPr>
          <w:color w:val="000000"/>
          <w:sz w:val="28"/>
          <w:szCs w:val="28"/>
          <w:lang w:val="uk-UA"/>
        </w:rPr>
        <w:t>адреса</w:t>
      </w:r>
      <w:r>
        <w:rPr>
          <w:color w:val="000000"/>
          <w:sz w:val="28"/>
          <w:szCs w:val="28"/>
          <w:lang w:val="uk-UA"/>
        </w:rPr>
        <w:t xml:space="preserve">, його дружині </w:t>
      </w:r>
      <w:r w:rsidR="00073353">
        <w:rPr>
          <w:color w:val="000000"/>
          <w:sz w:val="28"/>
          <w:szCs w:val="28"/>
          <w:lang w:val="uk-UA"/>
        </w:rPr>
        <w:t>Особи 7</w:t>
      </w:r>
      <w:r>
        <w:rPr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 w:bidi="he-IL"/>
        </w:rPr>
        <w:t xml:space="preserve"> 1977 </w:t>
      </w:r>
      <w:proofErr w:type="spellStart"/>
      <w:r>
        <w:rPr>
          <w:color w:val="000000"/>
          <w:sz w:val="28"/>
          <w:szCs w:val="28"/>
          <w:lang w:val="uk-UA" w:bidi="he-IL"/>
        </w:rPr>
        <w:t>р.н</w:t>
      </w:r>
      <w:proofErr w:type="spellEnd"/>
      <w:r>
        <w:rPr>
          <w:color w:val="000000"/>
          <w:sz w:val="28"/>
          <w:szCs w:val="28"/>
          <w:lang w:val="uk-UA" w:bidi="he-IL"/>
        </w:rPr>
        <w:t xml:space="preserve">., </w:t>
      </w:r>
      <w:r>
        <w:rPr>
          <w:sz w:val="28"/>
          <w:szCs w:val="28"/>
          <w:lang w:val="uk-UA"/>
        </w:rPr>
        <w:t xml:space="preserve">яка </w:t>
      </w:r>
      <w:proofErr w:type="spellStart"/>
      <w:r>
        <w:rPr>
          <w:sz w:val="28"/>
          <w:szCs w:val="28"/>
          <w:lang w:val="uk-UA"/>
        </w:rPr>
        <w:t>зареєєстрована</w:t>
      </w:r>
      <w:proofErr w:type="spellEnd"/>
      <w:r>
        <w:rPr>
          <w:sz w:val="28"/>
          <w:szCs w:val="28"/>
          <w:lang w:val="uk-UA"/>
        </w:rPr>
        <w:t xml:space="preserve">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>:</w:t>
      </w:r>
      <w:r w:rsidRPr="00073353">
        <w:rPr>
          <w:color w:val="000000"/>
          <w:sz w:val="28"/>
          <w:szCs w:val="28"/>
          <w:lang w:val="uk-UA"/>
        </w:rPr>
        <w:t xml:space="preserve"> м. Маріуполь, </w:t>
      </w:r>
      <w:r w:rsidR="00073353">
        <w:rPr>
          <w:color w:val="000000"/>
          <w:sz w:val="28"/>
          <w:szCs w:val="28"/>
          <w:lang w:val="uk-UA"/>
        </w:rPr>
        <w:t>адреса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 w:bidi="he-IL"/>
        </w:rPr>
        <w:t xml:space="preserve">та згідно з довідкою від 05.04.2023 №1601-5002692530 про взяття на облік внутрішньо переміщеної особи зазначене </w:t>
      </w:r>
      <w:r>
        <w:rPr>
          <w:color w:val="000000"/>
          <w:sz w:val="28"/>
          <w:szCs w:val="28"/>
          <w:lang w:val="uk-UA"/>
        </w:rPr>
        <w:t>фактичне місце проживання</w:t>
      </w:r>
      <w:r>
        <w:rPr>
          <w:color w:val="000000"/>
          <w:sz w:val="28"/>
          <w:szCs w:val="28"/>
          <w:lang w:val="uk-UA" w:bidi="he-IL"/>
        </w:rPr>
        <w:t xml:space="preserve">: м. Полтава, </w:t>
      </w:r>
      <w:r w:rsidR="00073353">
        <w:rPr>
          <w:color w:val="000000"/>
          <w:sz w:val="28"/>
          <w:szCs w:val="28"/>
          <w:lang w:val="uk-UA" w:bidi="he-IL"/>
        </w:rPr>
        <w:t xml:space="preserve">адреса </w:t>
      </w:r>
      <w:r>
        <w:rPr>
          <w:sz w:val="28"/>
          <w:szCs w:val="28"/>
          <w:lang w:val="uk-UA"/>
        </w:rPr>
        <w:t xml:space="preserve">та дочці </w:t>
      </w:r>
      <w:r w:rsidR="00073353">
        <w:rPr>
          <w:sz w:val="28"/>
          <w:szCs w:val="28"/>
          <w:lang w:val="uk-UA"/>
        </w:rPr>
        <w:t>Особі 6</w:t>
      </w:r>
      <w:r>
        <w:rPr>
          <w:color w:val="000000"/>
          <w:sz w:val="28"/>
          <w:szCs w:val="28"/>
          <w:lang w:val="uk-UA"/>
        </w:rPr>
        <w:t xml:space="preserve">, 2001 </w:t>
      </w:r>
      <w:proofErr w:type="spellStart"/>
      <w:r>
        <w:rPr>
          <w:color w:val="000000"/>
          <w:sz w:val="28"/>
          <w:szCs w:val="28"/>
          <w:lang w:val="uk-UA"/>
        </w:rPr>
        <w:t>р.н</w:t>
      </w:r>
      <w:proofErr w:type="spellEnd"/>
      <w:r>
        <w:rPr>
          <w:color w:val="000000"/>
          <w:sz w:val="28"/>
          <w:szCs w:val="28"/>
          <w:lang w:val="uk-UA" w:bidi="he-IL"/>
        </w:rPr>
        <w:t>.,</w:t>
      </w:r>
      <w:r>
        <w:rPr>
          <w:sz w:val="28"/>
          <w:szCs w:val="28"/>
          <w:lang w:val="uk-UA"/>
        </w:rPr>
        <w:t xml:space="preserve"> яка </w:t>
      </w:r>
      <w:proofErr w:type="spellStart"/>
      <w:r>
        <w:rPr>
          <w:sz w:val="28"/>
          <w:szCs w:val="28"/>
          <w:lang w:val="uk-UA"/>
        </w:rPr>
        <w:t>зареєєстрована</w:t>
      </w:r>
      <w:proofErr w:type="spellEnd"/>
      <w:r>
        <w:rPr>
          <w:sz w:val="28"/>
          <w:szCs w:val="28"/>
          <w:lang w:val="uk-UA"/>
        </w:rPr>
        <w:t xml:space="preserve">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 xml:space="preserve"> </w:t>
      </w:r>
      <w:r w:rsidRPr="00073353">
        <w:rPr>
          <w:color w:val="000000"/>
          <w:sz w:val="28"/>
          <w:szCs w:val="28"/>
          <w:lang w:val="uk-UA"/>
        </w:rPr>
        <w:t xml:space="preserve">м. Маріуполь, </w:t>
      </w:r>
      <w:r w:rsidR="00073353">
        <w:rPr>
          <w:color w:val="000000"/>
          <w:sz w:val="28"/>
          <w:szCs w:val="28"/>
          <w:lang w:val="uk-UA"/>
        </w:rPr>
        <w:t>адреса</w:t>
      </w:r>
      <w:r>
        <w:rPr>
          <w:color w:val="000000"/>
          <w:sz w:val="28"/>
          <w:szCs w:val="28"/>
          <w:lang w:val="uk-UA"/>
        </w:rPr>
        <w:t xml:space="preserve"> та </w:t>
      </w:r>
      <w:r>
        <w:rPr>
          <w:color w:val="000000"/>
          <w:sz w:val="28"/>
          <w:szCs w:val="28"/>
          <w:lang w:val="uk-UA" w:bidi="he-IL"/>
        </w:rPr>
        <w:t xml:space="preserve">згідно з довідкою від 05.04.2023 року №1601-5002692570 про взяття на облік внутрішньо переміщеної особи зазначене </w:t>
      </w:r>
      <w:r>
        <w:rPr>
          <w:color w:val="000000"/>
          <w:sz w:val="28"/>
          <w:szCs w:val="28"/>
          <w:lang w:val="uk-UA"/>
        </w:rPr>
        <w:t>фактичне місце проживання</w:t>
      </w:r>
      <w:r>
        <w:rPr>
          <w:color w:val="000000"/>
          <w:sz w:val="28"/>
          <w:szCs w:val="28"/>
          <w:lang w:val="uk-UA" w:bidi="he-IL"/>
        </w:rPr>
        <w:t>: м. Полтава,</w:t>
      </w:r>
      <w:r w:rsidR="00073353">
        <w:rPr>
          <w:color w:val="000000"/>
          <w:sz w:val="28"/>
          <w:szCs w:val="28"/>
          <w:lang w:val="uk-UA" w:bidi="he-IL"/>
        </w:rPr>
        <w:t>адреса</w:t>
      </w:r>
      <w:r>
        <w:rPr>
          <w:color w:val="000000"/>
          <w:sz w:val="28"/>
          <w:szCs w:val="28"/>
          <w:lang w:val="uk-UA" w:bidi="he-IL"/>
        </w:rPr>
        <w:t>.</w:t>
      </w:r>
    </w:p>
    <w:p w:rsidR="00C044A3" w:rsidRPr="006E300A" w:rsidRDefault="00C044A3" w:rsidP="00C91612">
      <w:pPr>
        <w:pStyle w:val="13"/>
        <w:ind w:firstLine="708"/>
        <w:jc w:val="both"/>
        <w:rPr>
          <w:color w:val="000000"/>
          <w:lang w:val="uk-UA"/>
        </w:rPr>
      </w:pPr>
      <w:r w:rsidRPr="00C044A3">
        <w:rPr>
          <w:color w:val="000000"/>
          <w:sz w:val="28"/>
          <w:szCs w:val="28"/>
          <w:shd w:val="clear" w:color="auto" w:fill="FFFFFF"/>
          <w:lang w:val="uk-UA"/>
        </w:rPr>
        <w:t>3.2.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Прийняти рішення про надання дозволу внутрішньо переміщеній особі, яка перемістилася з території, на якій ведуться бойові дії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гр.</w:t>
      </w:r>
      <w:r w:rsidRPr="00D43089">
        <w:rPr>
          <w:color w:val="000000"/>
          <w:sz w:val="28"/>
          <w:szCs w:val="28"/>
          <w:u w:val="single"/>
          <w:shd w:val="clear" w:color="auto" w:fill="FFFFFF"/>
          <w:lang w:val="uk-UA"/>
        </w:rPr>
        <w:t>Безщасному</w:t>
      </w:r>
      <w:proofErr w:type="spellEnd"/>
      <w:r w:rsidRPr="00D43089">
        <w:rPr>
          <w:color w:val="000000"/>
          <w:sz w:val="28"/>
          <w:szCs w:val="28"/>
          <w:u w:val="single"/>
          <w:shd w:val="clear" w:color="auto" w:fill="FFFFFF"/>
          <w:lang w:val="uk-UA"/>
        </w:rPr>
        <w:t xml:space="preserve"> Олександру Івановичу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на відкриття поточного рахунка (за стандартом </w:t>
      </w:r>
      <w:r>
        <w:rPr>
          <w:color w:val="000000"/>
          <w:sz w:val="28"/>
          <w:szCs w:val="28"/>
          <w:shd w:val="clear" w:color="auto" w:fill="FFFFFF"/>
        </w:rPr>
        <w:t>IBAN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) із спеціальним режимом використання (далі - спеціальний рахунок) у відділенні АТ “Державний ощадний банк України” за місцем перебування на обліку в базі даних згідно довідки </w:t>
      </w:r>
      <w:r>
        <w:rPr>
          <w:color w:val="000000"/>
          <w:sz w:val="28"/>
          <w:szCs w:val="28"/>
          <w:lang w:val="uk-UA" w:bidi="he-IL"/>
        </w:rPr>
        <w:t>від 05.04.2023 №1601-5002692554 про взяття на облік внутрішньо переміщеної особи</w:t>
      </w:r>
      <w:r>
        <w:rPr>
          <w:color w:val="000000"/>
          <w:sz w:val="28"/>
          <w:szCs w:val="28"/>
          <w:lang w:val="uk-UA"/>
        </w:rPr>
        <w:t>.</w:t>
      </w:r>
    </w:p>
    <w:p w:rsidR="00900336" w:rsidRPr="00EF279E" w:rsidRDefault="003318B9" w:rsidP="00C91612">
      <w:pPr>
        <w:ind w:right="140"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2.У</w:t>
      </w:r>
      <w:r w:rsidRPr="00A476CA">
        <w:rPr>
          <w:sz w:val="28"/>
          <w:szCs w:val="28"/>
          <w:lang w:val="uk-UA"/>
        </w:rPr>
        <w:t>правлінн</w:t>
      </w:r>
      <w:r>
        <w:rPr>
          <w:sz w:val="28"/>
          <w:szCs w:val="28"/>
          <w:lang w:val="uk-UA"/>
        </w:rPr>
        <w:t xml:space="preserve">ю </w:t>
      </w:r>
      <w:r w:rsidRPr="00A476CA">
        <w:rPr>
          <w:sz w:val="28"/>
          <w:szCs w:val="28"/>
          <w:lang w:val="uk-UA"/>
        </w:rPr>
        <w:t>соціального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захисту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населення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виконавчого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комітету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Київської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районної в м.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Полтаві ради</w:t>
      </w:r>
      <w:r>
        <w:rPr>
          <w:sz w:val="28"/>
          <w:szCs w:val="28"/>
          <w:lang w:val="uk-UA"/>
        </w:rPr>
        <w:t xml:space="preserve"> провести виплату </w:t>
      </w:r>
      <w:r w:rsidRPr="00EF279E">
        <w:rPr>
          <w:sz w:val="28"/>
          <w:szCs w:val="28"/>
          <w:lang w:val="uk-UA"/>
        </w:rPr>
        <w:t>грошової компенсації за належні для отримання жилі приміщення</w:t>
      </w:r>
      <w:r w:rsidR="00CD03FD">
        <w:rPr>
          <w:sz w:val="28"/>
          <w:szCs w:val="28"/>
          <w:lang w:val="uk-UA"/>
        </w:rPr>
        <w:t xml:space="preserve"> при надходженні коштів на рахунок управління</w:t>
      </w:r>
      <w:r>
        <w:rPr>
          <w:sz w:val="28"/>
          <w:szCs w:val="28"/>
          <w:lang w:val="uk-UA"/>
        </w:rPr>
        <w:t>.</w:t>
      </w:r>
    </w:p>
    <w:p w:rsidR="008F5BB3" w:rsidRDefault="003318B9" w:rsidP="003318B9">
      <w:pPr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F5BB3" w:rsidRPr="00A476CA">
        <w:rPr>
          <w:sz w:val="28"/>
          <w:szCs w:val="28"/>
          <w:lang w:val="uk-UA"/>
        </w:rPr>
        <w:t>.Контроль за виконанням</w:t>
      </w:r>
      <w:r w:rsidR="00313E02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рішення</w:t>
      </w:r>
      <w:r w:rsidR="00313E02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покласти на заступника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голови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районної ради з питань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діяльності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виконавчого органу - начальника управління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соціального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захисту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населення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виконавчого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комітету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Київської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районної  в м.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 xml:space="preserve">Полтаві  ради </w:t>
      </w:r>
      <w:r w:rsidR="00CA4455">
        <w:rPr>
          <w:sz w:val="28"/>
          <w:szCs w:val="28"/>
          <w:lang w:val="uk-UA"/>
        </w:rPr>
        <w:t>Н</w:t>
      </w:r>
      <w:r w:rsidR="00C0774B">
        <w:rPr>
          <w:sz w:val="28"/>
          <w:szCs w:val="28"/>
          <w:lang w:val="uk-UA"/>
        </w:rPr>
        <w:t xml:space="preserve">аталію </w:t>
      </w:r>
      <w:r w:rsidR="00CA4455">
        <w:rPr>
          <w:sz w:val="28"/>
          <w:szCs w:val="28"/>
          <w:lang w:val="uk-UA"/>
        </w:rPr>
        <w:t>К</w:t>
      </w:r>
      <w:r w:rsidR="00C0774B">
        <w:rPr>
          <w:sz w:val="28"/>
          <w:szCs w:val="28"/>
          <w:lang w:val="uk-UA"/>
        </w:rPr>
        <w:t>ОБИЩАН</w:t>
      </w:r>
      <w:r w:rsidR="00CA4455">
        <w:rPr>
          <w:sz w:val="28"/>
          <w:szCs w:val="28"/>
          <w:lang w:val="uk-UA"/>
        </w:rPr>
        <w:t>.</w:t>
      </w:r>
    </w:p>
    <w:p w:rsidR="00073353" w:rsidRDefault="00073353" w:rsidP="003318B9">
      <w:pPr>
        <w:ind w:firstLine="561"/>
        <w:jc w:val="both"/>
        <w:rPr>
          <w:sz w:val="28"/>
          <w:szCs w:val="28"/>
          <w:lang w:val="uk-UA"/>
        </w:rPr>
      </w:pPr>
    </w:p>
    <w:p w:rsidR="003C0B92" w:rsidRDefault="003C0B92">
      <w:pPr>
        <w:pStyle w:val="a7"/>
        <w:ind w:left="0" w:firstLine="0"/>
      </w:pPr>
      <w:r>
        <w:t xml:space="preserve">Голова районної ради </w:t>
      </w:r>
      <w:r>
        <w:tab/>
      </w:r>
      <w:r>
        <w:tab/>
        <w:t xml:space="preserve">                                       С</w:t>
      </w:r>
      <w:r w:rsidR="00B13E51">
        <w:t>ергій СИНЯГІВСЬКИЙ</w:t>
      </w:r>
    </w:p>
    <w:p w:rsidR="00E75862" w:rsidRDefault="00E75862" w:rsidP="00E75862">
      <w:pPr>
        <w:jc w:val="both"/>
        <w:rPr>
          <w:szCs w:val="28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</w:p>
    <w:sectPr w:rsidR="00E75862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33A"/>
    <w:rsid w:val="00007736"/>
    <w:rsid w:val="00025860"/>
    <w:rsid w:val="00036672"/>
    <w:rsid w:val="00060ACA"/>
    <w:rsid w:val="000631AE"/>
    <w:rsid w:val="00064D16"/>
    <w:rsid w:val="00073353"/>
    <w:rsid w:val="00085FD3"/>
    <w:rsid w:val="000B528E"/>
    <w:rsid w:val="000C5CFC"/>
    <w:rsid w:val="000D21FB"/>
    <w:rsid w:val="000E1AF9"/>
    <w:rsid w:val="000F10EB"/>
    <w:rsid w:val="000F5C4C"/>
    <w:rsid w:val="000F7599"/>
    <w:rsid w:val="00105116"/>
    <w:rsid w:val="00117C4D"/>
    <w:rsid w:val="00124EA2"/>
    <w:rsid w:val="001315C8"/>
    <w:rsid w:val="00131CF8"/>
    <w:rsid w:val="00160E74"/>
    <w:rsid w:val="00163937"/>
    <w:rsid w:val="0016417F"/>
    <w:rsid w:val="001744D3"/>
    <w:rsid w:val="001763C5"/>
    <w:rsid w:val="00183CB2"/>
    <w:rsid w:val="001927FD"/>
    <w:rsid w:val="001D21CB"/>
    <w:rsid w:val="001E3F4A"/>
    <w:rsid w:val="00204FB3"/>
    <w:rsid w:val="00224833"/>
    <w:rsid w:val="00226F4A"/>
    <w:rsid w:val="0023010F"/>
    <w:rsid w:val="0024555B"/>
    <w:rsid w:val="00256D2B"/>
    <w:rsid w:val="00260164"/>
    <w:rsid w:val="00263956"/>
    <w:rsid w:val="00275970"/>
    <w:rsid w:val="00286A2A"/>
    <w:rsid w:val="00292A21"/>
    <w:rsid w:val="002A25A5"/>
    <w:rsid w:val="002A61DD"/>
    <w:rsid w:val="002B15C9"/>
    <w:rsid w:val="002B28F0"/>
    <w:rsid w:val="002B3E1D"/>
    <w:rsid w:val="002C4BE0"/>
    <w:rsid w:val="002D3C9D"/>
    <w:rsid w:val="002E6836"/>
    <w:rsid w:val="002E6E5C"/>
    <w:rsid w:val="002F0F0C"/>
    <w:rsid w:val="002F27F6"/>
    <w:rsid w:val="003041B8"/>
    <w:rsid w:val="00313E02"/>
    <w:rsid w:val="00323368"/>
    <w:rsid w:val="003318B9"/>
    <w:rsid w:val="00332F99"/>
    <w:rsid w:val="00340266"/>
    <w:rsid w:val="00342B37"/>
    <w:rsid w:val="003554A5"/>
    <w:rsid w:val="00365F86"/>
    <w:rsid w:val="00366833"/>
    <w:rsid w:val="0037595B"/>
    <w:rsid w:val="00381211"/>
    <w:rsid w:val="00393168"/>
    <w:rsid w:val="00394A92"/>
    <w:rsid w:val="003A7614"/>
    <w:rsid w:val="003B4C3B"/>
    <w:rsid w:val="003C0B92"/>
    <w:rsid w:val="003C1029"/>
    <w:rsid w:val="003C2282"/>
    <w:rsid w:val="003C3D70"/>
    <w:rsid w:val="003C46B1"/>
    <w:rsid w:val="003E2B15"/>
    <w:rsid w:val="003F4568"/>
    <w:rsid w:val="003F743A"/>
    <w:rsid w:val="00402670"/>
    <w:rsid w:val="004062C0"/>
    <w:rsid w:val="00407E13"/>
    <w:rsid w:val="00414864"/>
    <w:rsid w:val="00422D26"/>
    <w:rsid w:val="00430A2B"/>
    <w:rsid w:val="00445BFA"/>
    <w:rsid w:val="00451F4B"/>
    <w:rsid w:val="00474DB5"/>
    <w:rsid w:val="004B31E7"/>
    <w:rsid w:val="004B569D"/>
    <w:rsid w:val="004B67DE"/>
    <w:rsid w:val="004B715C"/>
    <w:rsid w:val="004C00FA"/>
    <w:rsid w:val="004C1141"/>
    <w:rsid w:val="004C201B"/>
    <w:rsid w:val="004C2BB8"/>
    <w:rsid w:val="004D5536"/>
    <w:rsid w:val="004D7FAF"/>
    <w:rsid w:val="004E32A6"/>
    <w:rsid w:val="004E38AB"/>
    <w:rsid w:val="004E566D"/>
    <w:rsid w:val="005124C5"/>
    <w:rsid w:val="0052212A"/>
    <w:rsid w:val="00522199"/>
    <w:rsid w:val="00524060"/>
    <w:rsid w:val="00555180"/>
    <w:rsid w:val="005559AE"/>
    <w:rsid w:val="00565BBA"/>
    <w:rsid w:val="00566AF1"/>
    <w:rsid w:val="00576BE8"/>
    <w:rsid w:val="00577EAD"/>
    <w:rsid w:val="00582994"/>
    <w:rsid w:val="00594D2E"/>
    <w:rsid w:val="005A3552"/>
    <w:rsid w:val="005C25E6"/>
    <w:rsid w:val="005D44C8"/>
    <w:rsid w:val="005E0FDF"/>
    <w:rsid w:val="006238AE"/>
    <w:rsid w:val="006416B6"/>
    <w:rsid w:val="0064717F"/>
    <w:rsid w:val="00647805"/>
    <w:rsid w:val="00652966"/>
    <w:rsid w:val="006742D4"/>
    <w:rsid w:val="00675940"/>
    <w:rsid w:val="00686260"/>
    <w:rsid w:val="00690F1F"/>
    <w:rsid w:val="00691B06"/>
    <w:rsid w:val="006979FA"/>
    <w:rsid w:val="006A2834"/>
    <w:rsid w:val="006A3057"/>
    <w:rsid w:val="006A66CD"/>
    <w:rsid w:val="006B480B"/>
    <w:rsid w:val="006B4E3F"/>
    <w:rsid w:val="006C1568"/>
    <w:rsid w:val="006C26DF"/>
    <w:rsid w:val="006D1C7A"/>
    <w:rsid w:val="006D27F5"/>
    <w:rsid w:val="006D30CA"/>
    <w:rsid w:val="006E3C72"/>
    <w:rsid w:val="006F4E41"/>
    <w:rsid w:val="00710E14"/>
    <w:rsid w:val="00722C4A"/>
    <w:rsid w:val="00723A87"/>
    <w:rsid w:val="00723EEB"/>
    <w:rsid w:val="007251A0"/>
    <w:rsid w:val="0073658A"/>
    <w:rsid w:val="00741C53"/>
    <w:rsid w:val="00744A40"/>
    <w:rsid w:val="00747E0B"/>
    <w:rsid w:val="007543D2"/>
    <w:rsid w:val="00756053"/>
    <w:rsid w:val="0077458F"/>
    <w:rsid w:val="0078230B"/>
    <w:rsid w:val="00782B15"/>
    <w:rsid w:val="00787A4D"/>
    <w:rsid w:val="0079733A"/>
    <w:rsid w:val="007A7B2E"/>
    <w:rsid w:val="007B0C32"/>
    <w:rsid w:val="007C01BD"/>
    <w:rsid w:val="007C0440"/>
    <w:rsid w:val="007D1F03"/>
    <w:rsid w:val="007D31D7"/>
    <w:rsid w:val="007D6694"/>
    <w:rsid w:val="007E6C29"/>
    <w:rsid w:val="00801261"/>
    <w:rsid w:val="008045A5"/>
    <w:rsid w:val="00822B3F"/>
    <w:rsid w:val="00840936"/>
    <w:rsid w:val="00842149"/>
    <w:rsid w:val="00854DCA"/>
    <w:rsid w:val="00856116"/>
    <w:rsid w:val="00857EA9"/>
    <w:rsid w:val="008611B6"/>
    <w:rsid w:val="008721CA"/>
    <w:rsid w:val="008721E0"/>
    <w:rsid w:val="0089215C"/>
    <w:rsid w:val="008A1516"/>
    <w:rsid w:val="008B0152"/>
    <w:rsid w:val="008C7E20"/>
    <w:rsid w:val="008E42E9"/>
    <w:rsid w:val="008E571E"/>
    <w:rsid w:val="008E7955"/>
    <w:rsid w:val="008F19EF"/>
    <w:rsid w:val="008F3620"/>
    <w:rsid w:val="008F5BB3"/>
    <w:rsid w:val="00900336"/>
    <w:rsid w:val="009069C0"/>
    <w:rsid w:val="00910FB5"/>
    <w:rsid w:val="0091172B"/>
    <w:rsid w:val="00926D9C"/>
    <w:rsid w:val="00940FF6"/>
    <w:rsid w:val="00942A0F"/>
    <w:rsid w:val="00943580"/>
    <w:rsid w:val="00955673"/>
    <w:rsid w:val="00960C6B"/>
    <w:rsid w:val="00963D50"/>
    <w:rsid w:val="009753DB"/>
    <w:rsid w:val="00977AC8"/>
    <w:rsid w:val="009D21D2"/>
    <w:rsid w:val="009D7887"/>
    <w:rsid w:val="00A24274"/>
    <w:rsid w:val="00A257C2"/>
    <w:rsid w:val="00A4733A"/>
    <w:rsid w:val="00A476CA"/>
    <w:rsid w:val="00A624D2"/>
    <w:rsid w:val="00A71D42"/>
    <w:rsid w:val="00A859A9"/>
    <w:rsid w:val="00A86467"/>
    <w:rsid w:val="00A970D0"/>
    <w:rsid w:val="00AA71AD"/>
    <w:rsid w:val="00AB7E64"/>
    <w:rsid w:val="00AC04FA"/>
    <w:rsid w:val="00AC0593"/>
    <w:rsid w:val="00AC2725"/>
    <w:rsid w:val="00AE5439"/>
    <w:rsid w:val="00AF7201"/>
    <w:rsid w:val="00AF75D7"/>
    <w:rsid w:val="00B13E51"/>
    <w:rsid w:val="00B304AE"/>
    <w:rsid w:val="00B30947"/>
    <w:rsid w:val="00B31535"/>
    <w:rsid w:val="00B34221"/>
    <w:rsid w:val="00B4093F"/>
    <w:rsid w:val="00B43B63"/>
    <w:rsid w:val="00B47E6D"/>
    <w:rsid w:val="00B50477"/>
    <w:rsid w:val="00B5221E"/>
    <w:rsid w:val="00B6291B"/>
    <w:rsid w:val="00B65B8C"/>
    <w:rsid w:val="00B700FD"/>
    <w:rsid w:val="00B84A87"/>
    <w:rsid w:val="00B84C36"/>
    <w:rsid w:val="00BB0AA6"/>
    <w:rsid w:val="00BB772B"/>
    <w:rsid w:val="00BC2F7F"/>
    <w:rsid w:val="00BE159A"/>
    <w:rsid w:val="00BF6EEA"/>
    <w:rsid w:val="00C043A9"/>
    <w:rsid w:val="00C044A3"/>
    <w:rsid w:val="00C05C99"/>
    <w:rsid w:val="00C0774B"/>
    <w:rsid w:val="00C14852"/>
    <w:rsid w:val="00C16B98"/>
    <w:rsid w:val="00C2251C"/>
    <w:rsid w:val="00C262EF"/>
    <w:rsid w:val="00C36868"/>
    <w:rsid w:val="00C42E1A"/>
    <w:rsid w:val="00C5513C"/>
    <w:rsid w:val="00C60680"/>
    <w:rsid w:val="00C63EF5"/>
    <w:rsid w:val="00C67404"/>
    <w:rsid w:val="00C73DA4"/>
    <w:rsid w:val="00C90C4E"/>
    <w:rsid w:val="00C91612"/>
    <w:rsid w:val="00C94406"/>
    <w:rsid w:val="00CA3EF0"/>
    <w:rsid w:val="00CA4455"/>
    <w:rsid w:val="00CC2948"/>
    <w:rsid w:val="00CC5845"/>
    <w:rsid w:val="00CD03FD"/>
    <w:rsid w:val="00CD4FBF"/>
    <w:rsid w:val="00D00A78"/>
    <w:rsid w:val="00D5132F"/>
    <w:rsid w:val="00D62237"/>
    <w:rsid w:val="00D636E4"/>
    <w:rsid w:val="00D6510B"/>
    <w:rsid w:val="00D65566"/>
    <w:rsid w:val="00D76677"/>
    <w:rsid w:val="00D77623"/>
    <w:rsid w:val="00DA4CE6"/>
    <w:rsid w:val="00DA711A"/>
    <w:rsid w:val="00DC54A4"/>
    <w:rsid w:val="00DD2BBB"/>
    <w:rsid w:val="00DE1E72"/>
    <w:rsid w:val="00DE5064"/>
    <w:rsid w:val="00DF2B9D"/>
    <w:rsid w:val="00E02CC6"/>
    <w:rsid w:val="00E17462"/>
    <w:rsid w:val="00E310DA"/>
    <w:rsid w:val="00E3282E"/>
    <w:rsid w:val="00E47CBC"/>
    <w:rsid w:val="00E52365"/>
    <w:rsid w:val="00E6244C"/>
    <w:rsid w:val="00E64A3F"/>
    <w:rsid w:val="00E75497"/>
    <w:rsid w:val="00E75862"/>
    <w:rsid w:val="00E83BE7"/>
    <w:rsid w:val="00E866FB"/>
    <w:rsid w:val="00E908D2"/>
    <w:rsid w:val="00EB0362"/>
    <w:rsid w:val="00EB1758"/>
    <w:rsid w:val="00EB6E0A"/>
    <w:rsid w:val="00EC1B93"/>
    <w:rsid w:val="00ED7C7F"/>
    <w:rsid w:val="00EE2F72"/>
    <w:rsid w:val="00EE5609"/>
    <w:rsid w:val="00EF5AD4"/>
    <w:rsid w:val="00EF6161"/>
    <w:rsid w:val="00F00CC1"/>
    <w:rsid w:val="00F3735D"/>
    <w:rsid w:val="00F44837"/>
    <w:rsid w:val="00F44C2B"/>
    <w:rsid w:val="00F55DBB"/>
    <w:rsid w:val="00F740FB"/>
    <w:rsid w:val="00F7412D"/>
    <w:rsid w:val="00F762E4"/>
    <w:rsid w:val="00F82FEE"/>
    <w:rsid w:val="00F838B4"/>
    <w:rsid w:val="00F87F10"/>
    <w:rsid w:val="00F921D7"/>
    <w:rsid w:val="00FA2F62"/>
    <w:rsid w:val="00FA710D"/>
    <w:rsid w:val="00FC036C"/>
    <w:rsid w:val="00FC0F95"/>
    <w:rsid w:val="00FE0AA2"/>
    <w:rsid w:val="00FE17D4"/>
    <w:rsid w:val="00FE5E65"/>
    <w:rsid w:val="00FF6D04"/>
    <w:rsid w:val="00FF7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rsid w:val="00117C4D"/>
  </w:style>
  <w:style w:type="character" w:customStyle="1" w:styleId="2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rsid w:val="00117C4D"/>
    <w:pPr>
      <w:jc w:val="both"/>
    </w:pPr>
    <w:rPr>
      <w:sz w:val="28"/>
      <w:lang w:val="uk-UA"/>
    </w:rPr>
  </w:style>
  <w:style w:type="paragraph" w:styleId="a5">
    <w:name w:val="List"/>
    <w:basedOn w:val="a4"/>
    <w:rsid w:val="00117C4D"/>
    <w:rPr>
      <w:rFonts w:cs="Mangal"/>
    </w:rPr>
  </w:style>
  <w:style w:type="paragraph" w:styleId="a6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117C4D"/>
    <w:pPr>
      <w:suppressLineNumbers/>
    </w:pPr>
    <w:rPr>
      <w:rFonts w:cs="Mangal"/>
    </w:rPr>
  </w:style>
  <w:style w:type="paragraph" w:styleId="a7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2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8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9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a">
    <w:name w:val="Hyperlink"/>
    <w:basedOn w:val="a0"/>
    <w:uiPriority w:val="99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qFormat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qFormat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rsid w:val="004E566D"/>
    <w:rPr>
      <w:rFonts w:cs="Times New Roman"/>
      <w:color w:val="0000FF"/>
      <w:u w:val="single"/>
    </w:rPr>
  </w:style>
  <w:style w:type="paragraph" w:customStyle="1" w:styleId="ab">
    <w:name w:val="Базовый"/>
    <w:rsid w:val="00263956"/>
    <w:pPr>
      <w:suppressAutoHyphens/>
    </w:pPr>
    <w:rPr>
      <w:color w:val="00000A"/>
      <w:sz w:val="24"/>
      <w:szCs w:val="24"/>
      <w:lang w:eastAsia="zh-CN"/>
    </w:rPr>
  </w:style>
  <w:style w:type="paragraph" w:customStyle="1" w:styleId="rvps12">
    <w:name w:val="rvps12"/>
    <w:basedOn w:val="a"/>
    <w:qFormat/>
    <w:rsid w:val="00FE17D4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13">
    <w:name w:val="Обычный1"/>
    <w:qFormat/>
    <w:rsid w:val="00F44C2B"/>
    <w:pPr>
      <w:suppressAutoHyphens/>
    </w:pPr>
    <w:rPr>
      <w:color w:val="00000A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rsid w:val="00117C4D"/>
  </w:style>
  <w:style w:type="character" w:customStyle="1" w:styleId="2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rsid w:val="00117C4D"/>
    <w:pPr>
      <w:jc w:val="both"/>
    </w:pPr>
    <w:rPr>
      <w:sz w:val="28"/>
      <w:lang w:val="uk-UA"/>
    </w:rPr>
  </w:style>
  <w:style w:type="paragraph" w:styleId="a5">
    <w:name w:val="List"/>
    <w:basedOn w:val="a4"/>
    <w:rsid w:val="00117C4D"/>
    <w:rPr>
      <w:rFonts w:cs="Mangal"/>
    </w:rPr>
  </w:style>
  <w:style w:type="paragraph" w:styleId="a6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117C4D"/>
    <w:pPr>
      <w:suppressLineNumbers/>
    </w:pPr>
    <w:rPr>
      <w:rFonts w:cs="Mangal"/>
    </w:rPr>
  </w:style>
  <w:style w:type="paragraph" w:styleId="a7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2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8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9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a">
    <w:name w:val="Hyperlink"/>
    <w:basedOn w:val="a0"/>
    <w:uiPriority w:val="99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qFormat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qFormat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rsid w:val="004E566D"/>
    <w:rPr>
      <w:rFonts w:cs="Times New Roman"/>
      <w:color w:val="0000FF"/>
      <w:u w:val="single"/>
    </w:rPr>
  </w:style>
  <w:style w:type="paragraph" w:customStyle="1" w:styleId="ab">
    <w:name w:val="Базовый"/>
    <w:rsid w:val="00263956"/>
    <w:pPr>
      <w:suppressAutoHyphens/>
    </w:pPr>
    <w:rPr>
      <w:color w:val="00000A"/>
      <w:sz w:val="24"/>
      <w:szCs w:val="24"/>
      <w:lang w:eastAsia="zh-CN"/>
    </w:rPr>
  </w:style>
  <w:style w:type="paragraph" w:customStyle="1" w:styleId="rvps12">
    <w:name w:val="rvps12"/>
    <w:basedOn w:val="a"/>
    <w:qFormat/>
    <w:rsid w:val="00FE17D4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13">
    <w:name w:val="Обычный1"/>
    <w:qFormat/>
    <w:rsid w:val="00F44C2B"/>
    <w:pPr>
      <w:suppressAutoHyphens/>
    </w:pPr>
    <w:rPr>
      <w:color w:val="00000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8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D6783-10E6-4A4B-B75F-5BCE8FF23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1127</Words>
  <Characters>6429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7541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User</cp:lastModifiedBy>
  <cp:revision>2</cp:revision>
  <cp:lastPrinted>2023-05-30T07:11:00Z</cp:lastPrinted>
  <dcterms:created xsi:type="dcterms:W3CDTF">2023-06-08T12:20:00Z</dcterms:created>
  <dcterms:modified xsi:type="dcterms:W3CDTF">2023-06-08T12:20:00Z</dcterms:modified>
</cp:coreProperties>
</file>